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79D" w:rsidRDefault="008D163E">
      <w:bookmarkStart w:id="0" w:name="_GoBack"/>
      <w:bookmarkEnd w:id="0"/>
      <w:r>
        <w:rPr>
          <w:rFonts w:hint="eastAsia"/>
        </w:rPr>
        <w:t>様式第</w:t>
      </w:r>
      <w:r w:rsidR="00C40716">
        <w:rPr>
          <w:rFonts w:hint="eastAsia"/>
        </w:rPr>
        <w:t>３</w:t>
      </w:r>
      <w:r>
        <w:rPr>
          <w:rFonts w:hint="eastAsia"/>
        </w:rPr>
        <w:t>号（第</w:t>
      </w:r>
      <w:r w:rsidR="00187B70">
        <w:rPr>
          <w:rFonts w:hint="eastAsia"/>
        </w:rPr>
        <w:t>５</w:t>
      </w:r>
      <w:r w:rsidR="00BA07E6">
        <w:rPr>
          <w:rFonts w:hint="eastAsia"/>
        </w:rPr>
        <w:t>条関係）</w:t>
      </w:r>
    </w:p>
    <w:p w:rsidR="004F1098" w:rsidRDefault="004F1098"/>
    <w:p w:rsidR="00BA07E6" w:rsidRDefault="00BA07E6" w:rsidP="00BA07E6">
      <w:pPr>
        <w:jc w:val="center"/>
        <w:rPr>
          <w:sz w:val="22"/>
        </w:rPr>
      </w:pPr>
      <w:r w:rsidRPr="00C65421">
        <w:rPr>
          <w:rFonts w:hint="eastAsia"/>
          <w:sz w:val="22"/>
        </w:rPr>
        <w:t>大木町</w:t>
      </w:r>
      <w:r w:rsidR="00187B70">
        <w:rPr>
          <w:rFonts w:hint="eastAsia"/>
          <w:sz w:val="22"/>
        </w:rPr>
        <w:t>造血細胞移植後定期予防接種ワクチン再接種</w:t>
      </w:r>
      <w:r w:rsidRPr="00C65421">
        <w:rPr>
          <w:rFonts w:hint="eastAsia"/>
          <w:sz w:val="22"/>
        </w:rPr>
        <w:t>費</w:t>
      </w:r>
      <w:r w:rsidR="00E44771">
        <w:rPr>
          <w:rFonts w:hint="eastAsia"/>
          <w:sz w:val="22"/>
        </w:rPr>
        <w:t>用</w:t>
      </w:r>
      <w:r w:rsidRPr="00C65421">
        <w:rPr>
          <w:rFonts w:hint="eastAsia"/>
          <w:sz w:val="22"/>
        </w:rPr>
        <w:t>助成金</w:t>
      </w:r>
      <w:r w:rsidR="003053FB">
        <w:rPr>
          <w:rFonts w:hint="eastAsia"/>
          <w:sz w:val="22"/>
        </w:rPr>
        <w:t>請求書</w:t>
      </w:r>
    </w:p>
    <w:p w:rsidR="00BA07E6" w:rsidRDefault="002A49D2" w:rsidP="00A3194C">
      <w:r>
        <w:rPr>
          <w:rFonts w:hint="eastAsia"/>
        </w:rPr>
        <w:t xml:space="preserve">　　　　　　　　　　　　　　　　　　　　　　　　　　　</w:t>
      </w:r>
      <w:r w:rsidR="00BA07E6">
        <w:rPr>
          <w:rFonts w:hint="eastAsia"/>
        </w:rPr>
        <w:t xml:space="preserve">　</w:t>
      </w:r>
    </w:p>
    <w:p w:rsidR="00C46BC2" w:rsidRDefault="00C46BC2" w:rsidP="00C46BC2">
      <w:pPr>
        <w:spacing w:line="0" w:lineRule="atLeast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68"/>
        <w:gridCol w:w="3681"/>
        <w:gridCol w:w="3362"/>
      </w:tblGrid>
      <w:tr w:rsidR="00C46BC2" w:rsidTr="00C46BC2">
        <w:trPr>
          <w:trHeight w:val="485"/>
          <w:jc w:val="center"/>
        </w:trPr>
        <w:tc>
          <w:tcPr>
            <w:tcW w:w="2668" w:type="dxa"/>
            <w:shd w:val="clear" w:color="auto" w:fill="F2F2F2" w:themeFill="background1" w:themeFillShade="F2"/>
            <w:vAlign w:val="center"/>
          </w:tcPr>
          <w:p w:rsidR="00C46BC2" w:rsidRDefault="00C46BC2" w:rsidP="00C46B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</w:tc>
        <w:tc>
          <w:tcPr>
            <w:tcW w:w="3681" w:type="dxa"/>
            <w:vAlign w:val="center"/>
          </w:tcPr>
          <w:p w:rsidR="00C46BC2" w:rsidRPr="004646EE" w:rsidRDefault="00C46BC2" w:rsidP="00C46BC2">
            <w:pPr>
              <w:ind w:right="960"/>
              <w:rPr>
                <w:sz w:val="24"/>
              </w:rPr>
            </w:pPr>
          </w:p>
        </w:tc>
        <w:tc>
          <w:tcPr>
            <w:tcW w:w="3362" w:type="dxa"/>
            <w:shd w:val="clear" w:color="auto" w:fill="E7E6E6" w:themeFill="background2"/>
            <w:vAlign w:val="center"/>
          </w:tcPr>
          <w:p w:rsidR="00C46BC2" w:rsidRDefault="00C46BC2" w:rsidP="00204DE9">
            <w:pPr>
              <w:ind w:right="-1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</w:tr>
      <w:tr w:rsidR="00C46BC2" w:rsidTr="00C46BC2">
        <w:trPr>
          <w:trHeight w:val="590"/>
          <w:jc w:val="center"/>
        </w:trPr>
        <w:tc>
          <w:tcPr>
            <w:tcW w:w="2668" w:type="dxa"/>
            <w:shd w:val="clear" w:color="auto" w:fill="F2F2F2" w:themeFill="background1" w:themeFillShade="F2"/>
            <w:vAlign w:val="center"/>
          </w:tcPr>
          <w:p w:rsidR="00C46BC2" w:rsidRPr="00521562" w:rsidRDefault="00A3194C" w:rsidP="00BA07E6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被接種者氏名</w:t>
            </w:r>
          </w:p>
        </w:tc>
        <w:tc>
          <w:tcPr>
            <w:tcW w:w="3681" w:type="dxa"/>
            <w:vAlign w:val="center"/>
          </w:tcPr>
          <w:p w:rsidR="00C46BC2" w:rsidRDefault="00C46BC2" w:rsidP="004646EE">
            <w:pPr>
              <w:wordWrap w:val="0"/>
              <w:jc w:val="right"/>
              <w:rPr>
                <w:sz w:val="24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 w:rsidR="00C46BC2" w:rsidRDefault="00C46BC2" w:rsidP="00204DE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  <w:p w:rsidR="00C46BC2" w:rsidRDefault="00C46BC2" w:rsidP="00187B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（満　　　歳　　　か月）</w:t>
            </w:r>
          </w:p>
        </w:tc>
      </w:tr>
      <w:tr w:rsidR="00C46BC2" w:rsidTr="00C46BC2">
        <w:trPr>
          <w:trHeight w:val="814"/>
          <w:jc w:val="center"/>
        </w:trPr>
        <w:tc>
          <w:tcPr>
            <w:tcW w:w="2668" w:type="dxa"/>
            <w:shd w:val="clear" w:color="auto" w:fill="F2F2F2" w:themeFill="background1" w:themeFillShade="F2"/>
            <w:vAlign w:val="center"/>
          </w:tcPr>
          <w:p w:rsidR="00C46BC2" w:rsidRPr="00521562" w:rsidRDefault="00C46BC2" w:rsidP="00BA07E6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住　</w:t>
            </w:r>
            <w:r w:rsidR="00A3194C">
              <w:rPr>
                <w:rFonts w:hint="eastAsia"/>
                <w:kern w:val="0"/>
                <w:sz w:val="24"/>
              </w:rPr>
              <w:t xml:space="preserve">　　</w:t>
            </w:r>
            <w:r>
              <w:rPr>
                <w:rFonts w:hint="eastAsia"/>
                <w:kern w:val="0"/>
                <w:sz w:val="24"/>
              </w:rPr>
              <w:t xml:space="preserve">　所</w:t>
            </w:r>
          </w:p>
        </w:tc>
        <w:tc>
          <w:tcPr>
            <w:tcW w:w="7043" w:type="dxa"/>
            <w:gridSpan w:val="2"/>
            <w:vAlign w:val="center"/>
          </w:tcPr>
          <w:p w:rsidR="00C46BC2" w:rsidRDefault="00A3194C" w:rsidP="00A3194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三潴郡大木町大字</w:t>
            </w:r>
          </w:p>
        </w:tc>
      </w:tr>
    </w:tbl>
    <w:p w:rsidR="00BF5D89" w:rsidRDefault="00BF5D89"/>
    <w:p w:rsidR="00F01E08" w:rsidRPr="00C46BC2" w:rsidRDefault="00F01E08">
      <w:r>
        <w:rPr>
          <w:rFonts w:hint="eastAsia"/>
        </w:rPr>
        <w:t xml:space="preserve">　　　　　　　　　　　　　　　　　　　　　　　　　　　　　　　　　　　※太枠は担当課記入欄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1418"/>
        <w:gridCol w:w="1417"/>
        <w:gridCol w:w="2047"/>
        <w:gridCol w:w="1396"/>
        <w:gridCol w:w="1397"/>
        <w:gridCol w:w="1397"/>
      </w:tblGrid>
      <w:tr w:rsidR="00A3194C" w:rsidTr="00F01E08">
        <w:trPr>
          <w:trHeight w:val="554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194C" w:rsidRPr="00A3194C" w:rsidRDefault="00A3194C" w:rsidP="00A3194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回数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194C" w:rsidRDefault="00A3194C" w:rsidP="00A3194C">
            <w:pPr>
              <w:jc w:val="center"/>
              <w:rPr>
                <w:sz w:val="22"/>
              </w:rPr>
            </w:pPr>
            <w:r w:rsidRPr="00A3194C">
              <w:rPr>
                <w:rFonts w:hint="eastAsia"/>
                <w:sz w:val="22"/>
              </w:rPr>
              <w:t>再接種した</w:t>
            </w:r>
          </w:p>
          <w:p w:rsidR="00A3194C" w:rsidRPr="00A3194C" w:rsidRDefault="00A3194C" w:rsidP="00A3194C">
            <w:pPr>
              <w:jc w:val="center"/>
              <w:rPr>
                <w:sz w:val="22"/>
              </w:rPr>
            </w:pPr>
            <w:r w:rsidRPr="00A3194C">
              <w:rPr>
                <w:rFonts w:hint="eastAsia"/>
                <w:sz w:val="22"/>
              </w:rPr>
              <w:t>予防接種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194C" w:rsidRPr="00A3194C" w:rsidRDefault="00A3194C" w:rsidP="00A3194C">
            <w:pPr>
              <w:ind w:firstLineChars="100" w:firstLine="220"/>
              <w:jc w:val="center"/>
              <w:rPr>
                <w:sz w:val="22"/>
              </w:rPr>
            </w:pPr>
            <w:r w:rsidRPr="00A3194C">
              <w:rPr>
                <w:rFonts w:hint="eastAsia"/>
                <w:sz w:val="22"/>
              </w:rPr>
              <w:t>接種日</w:t>
            </w:r>
          </w:p>
        </w:tc>
        <w:tc>
          <w:tcPr>
            <w:tcW w:w="20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194C" w:rsidRPr="00A3194C" w:rsidRDefault="00A3194C" w:rsidP="00C62C71">
            <w:pPr>
              <w:ind w:firstLineChars="100" w:firstLine="220"/>
              <w:rPr>
                <w:sz w:val="22"/>
              </w:rPr>
            </w:pPr>
            <w:r w:rsidRPr="00A3194C">
              <w:rPr>
                <w:rFonts w:hint="eastAsia"/>
                <w:sz w:val="22"/>
              </w:rPr>
              <w:t>接種医療機関</w:t>
            </w:r>
          </w:p>
        </w:tc>
        <w:tc>
          <w:tcPr>
            <w:tcW w:w="139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A3194C" w:rsidRPr="00A3194C" w:rsidRDefault="00A3194C" w:rsidP="00A3194C">
            <w:pPr>
              <w:jc w:val="center"/>
              <w:rPr>
                <w:sz w:val="22"/>
              </w:rPr>
            </w:pPr>
            <w:r w:rsidRPr="00A3194C">
              <w:rPr>
                <w:rFonts w:hint="eastAsia"/>
                <w:sz w:val="22"/>
              </w:rPr>
              <w:t>自己負担額</w:t>
            </w:r>
          </w:p>
        </w:tc>
        <w:tc>
          <w:tcPr>
            <w:tcW w:w="1397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C71" w:rsidRPr="00F01E08" w:rsidRDefault="00C62C71" w:rsidP="00C62C71">
            <w:pPr>
              <w:jc w:val="left"/>
              <w:rPr>
                <w:sz w:val="18"/>
              </w:rPr>
            </w:pPr>
            <w:r w:rsidRPr="00C62C71">
              <w:rPr>
                <w:rFonts w:hint="eastAsia"/>
                <w:sz w:val="18"/>
              </w:rPr>
              <w:t>当該年度管内医師会決定額</w:t>
            </w:r>
          </w:p>
        </w:tc>
        <w:tc>
          <w:tcPr>
            <w:tcW w:w="1397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62C71" w:rsidRPr="00A3194C" w:rsidRDefault="00A3194C" w:rsidP="00F01E08">
            <w:pPr>
              <w:jc w:val="center"/>
              <w:rPr>
                <w:sz w:val="22"/>
              </w:rPr>
            </w:pPr>
            <w:r w:rsidRPr="00A3194C">
              <w:rPr>
                <w:rFonts w:hint="eastAsia"/>
                <w:sz w:val="22"/>
              </w:rPr>
              <w:t>支給決定額</w:t>
            </w:r>
          </w:p>
        </w:tc>
      </w:tr>
      <w:tr w:rsidR="00A3194C" w:rsidTr="00F01E08">
        <w:trPr>
          <w:trHeight w:val="554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194C" w:rsidRDefault="00C62C71" w:rsidP="00C62C7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194C" w:rsidRPr="00A3194C" w:rsidRDefault="00A3194C" w:rsidP="00A3194C">
            <w:pPr>
              <w:rPr>
                <w:sz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194C" w:rsidRPr="00A3194C" w:rsidRDefault="00A3194C" w:rsidP="00A3194C">
            <w:pPr>
              <w:ind w:firstLineChars="100" w:firstLine="220"/>
              <w:jc w:val="left"/>
              <w:rPr>
                <w:sz w:val="22"/>
              </w:rPr>
            </w:pPr>
          </w:p>
        </w:tc>
        <w:tc>
          <w:tcPr>
            <w:tcW w:w="20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194C" w:rsidRPr="00A3194C" w:rsidRDefault="00A3194C" w:rsidP="00A3194C">
            <w:pPr>
              <w:ind w:firstLineChars="100" w:firstLine="220"/>
              <w:rPr>
                <w:sz w:val="22"/>
              </w:rPr>
            </w:pPr>
          </w:p>
        </w:tc>
        <w:tc>
          <w:tcPr>
            <w:tcW w:w="139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A3194C" w:rsidRPr="00A3194C" w:rsidRDefault="00A3194C" w:rsidP="00A3194C">
            <w:pPr>
              <w:rPr>
                <w:sz w:val="22"/>
              </w:rPr>
            </w:pPr>
          </w:p>
        </w:tc>
        <w:tc>
          <w:tcPr>
            <w:tcW w:w="1397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94C" w:rsidRPr="00A3194C" w:rsidRDefault="00A3194C" w:rsidP="00A3194C">
            <w:pPr>
              <w:rPr>
                <w:sz w:val="16"/>
              </w:rPr>
            </w:pPr>
          </w:p>
        </w:tc>
        <w:tc>
          <w:tcPr>
            <w:tcW w:w="1397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A3194C" w:rsidRPr="00A3194C" w:rsidRDefault="00A3194C" w:rsidP="00A3194C">
            <w:pPr>
              <w:rPr>
                <w:sz w:val="22"/>
              </w:rPr>
            </w:pPr>
          </w:p>
        </w:tc>
      </w:tr>
      <w:tr w:rsidR="00A3194C" w:rsidTr="00F01E08">
        <w:trPr>
          <w:trHeight w:val="554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194C" w:rsidRDefault="00A3194C" w:rsidP="00C62C7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194C" w:rsidRPr="00A3194C" w:rsidRDefault="00A3194C" w:rsidP="00A3194C">
            <w:pPr>
              <w:rPr>
                <w:sz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194C" w:rsidRDefault="00A3194C" w:rsidP="00A3194C">
            <w:pPr>
              <w:ind w:firstLineChars="100" w:firstLine="220"/>
              <w:jc w:val="left"/>
              <w:rPr>
                <w:sz w:val="22"/>
              </w:rPr>
            </w:pPr>
          </w:p>
        </w:tc>
        <w:tc>
          <w:tcPr>
            <w:tcW w:w="20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194C" w:rsidRPr="00A3194C" w:rsidRDefault="00A3194C" w:rsidP="00A3194C">
            <w:pPr>
              <w:ind w:firstLineChars="100" w:firstLine="220"/>
              <w:rPr>
                <w:sz w:val="22"/>
              </w:rPr>
            </w:pPr>
          </w:p>
        </w:tc>
        <w:tc>
          <w:tcPr>
            <w:tcW w:w="139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A3194C" w:rsidRPr="00A3194C" w:rsidRDefault="00A3194C" w:rsidP="00A3194C">
            <w:pPr>
              <w:rPr>
                <w:sz w:val="22"/>
              </w:rPr>
            </w:pPr>
          </w:p>
        </w:tc>
        <w:tc>
          <w:tcPr>
            <w:tcW w:w="1397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94C" w:rsidRPr="00A3194C" w:rsidRDefault="00A3194C" w:rsidP="00A3194C">
            <w:pPr>
              <w:rPr>
                <w:sz w:val="16"/>
              </w:rPr>
            </w:pPr>
          </w:p>
        </w:tc>
        <w:tc>
          <w:tcPr>
            <w:tcW w:w="1397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A3194C" w:rsidRPr="00A3194C" w:rsidRDefault="00A3194C" w:rsidP="00A3194C">
            <w:pPr>
              <w:rPr>
                <w:sz w:val="22"/>
              </w:rPr>
            </w:pPr>
          </w:p>
        </w:tc>
      </w:tr>
      <w:tr w:rsidR="00A3194C" w:rsidTr="00F01E08">
        <w:trPr>
          <w:trHeight w:val="554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194C" w:rsidRDefault="00A3194C" w:rsidP="00C62C7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194C" w:rsidRPr="00A3194C" w:rsidRDefault="00A3194C" w:rsidP="00A3194C">
            <w:pPr>
              <w:rPr>
                <w:sz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194C" w:rsidRDefault="00A3194C" w:rsidP="00A3194C">
            <w:pPr>
              <w:ind w:firstLineChars="100" w:firstLine="220"/>
              <w:jc w:val="left"/>
              <w:rPr>
                <w:sz w:val="22"/>
              </w:rPr>
            </w:pPr>
          </w:p>
        </w:tc>
        <w:tc>
          <w:tcPr>
            <w:tcW w:w="20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194C" w:rsidRPr="00A3194C" w:rsidRDefault="00A3194C" w:rsidP="00A3194C">
            <w:pPr>
              <w:ind w:firstLineChars="100" w:firstLine="220"/>
              <w:rPr>
                <w:sz w:val="22"/>
              </w:rPr>
            </w:pPr>
          </w:p>
        </w:tc>
        <w:tc>
          <w:tcPr>
            <w:tcW w:w="139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A3194C" w:rsidRPr="00A3194C" w:rsidRDefault="00A3194C" w:rsidP="00A3194C">
            <w:pPr>
              <w:rPr>
                <w:sz w:val="22"/>
              </w:rPr>
            </w:pPr>
          </w:p>
        </w:tc>
        <w:tc>
          <w:tcPr>
            <w:tcW w:w="1397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94C" w:rsidRPr="00A3194C" w:rsidRDefault="00A3194C" w:rsidP="00A3194C">
            <w:pPr>
              <w:rPr>
                <w:sz w:val="16"/>
              </w:rPr>
            </w:pPr>
          </w:p>
        </w:tc>
        <w:tc>
          <w:tcPr>
            <w:tcW w:w="1397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A3194C" w:rsidRPr="00A3194C" w:rsidRDefault="00A3194C" w:rsidP="00A3194C">
            <w:pPr>
              <w:rPr>
                <w:sz w:val="22"/>
              </w:rPr>
            </w:pPr>
          </w:p>
        </w:tc>
      </w:tr>
      <w:tr w:rsidR="00A3194C" w:rsidTr="00F01E08">
        <w:trPr>
          <w:trHeight w:val="554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194C" w:rsidRDefault="00A3194C" w:rsidP="00C62C7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194C" w:rsidRPr="00A3194C" w:rsidRDefault="00A3194C" w:rsidP="00A3194C">
            <w:pPr>
              <w:rPr>
                <w:sz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194C" w:rsidRDefault="00A3194C" w:rsidP="00A3194C">
            <w:pPr>
              <w:ind w:firstLineChars="100" w:firstLine="220"/>
              <w:jc w:val="left"/>
              <w:rPr>
                <w:sz w:val="22"/>
              </w:rPr>
            </w:pPr>
          </w:p>
        </w:tc>
        <w:tc>
          <w:tcPr>
            <w:tcW w:w="20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194C" w:rsidRPr="00A3194C" w:rsidRDefault="00A3194C" w:rsidP="00A3194C">
            <w:pPr>
              <w:ind w:firstLineChars="100" w:firstLine="220"/>
              <w:rPr>
                <w:sz w:val="22"/>
              </w:rPr>
            </w:pPr>
          </w:p>
        </w:tc>
        <w:tc>
          <w:tcPr>
            <w:tcW w:w="139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A3194C" w:rsidRPr="00A3194C" w:rsidRDefault="00A3194C" w:rsidP="00A3194C">
            <w:pPr>
              <w:rPr>
                <w:sz w:val="22"/>
              </w:rPr>
            </w:pPr>
          </w:p>
        </w:tc>
        <w:tc>
          <w:tcPr>
            <w:tcW w:w="1397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94C" w:rsidRPr="00A3194C" w:rsidRDefault="00A3194C" w:rsidP="00A3194C">
            <w:pPr>
              <w:rPr>
                <w:sz w:val="16"/>
              </w:rPr>
            </w:pPr>
          </w:p>
        </w:tc>
        <w:tc>
          <w:tcPr>
            <w:tcW w:w="1397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A3194C" w:rsidRPr="00A3194C" w:rsidRDefault="00A3194C" w:rsidP="00A3194C">
            <w:pPr>
              <w:rPr>
                <w:sz w:val="22"/>
              </w:rPr>
            </w:pPr>
          </w:p>
        </w:tc>
      </w:tr>
      <w:tr w:rsidR="00A3194C" w:rsidTr="00F01E08">
        <w:trPr>
          <w:trHeight w:val="554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194C" w:rsidRDefault="00A3194C" w:rsidP="00C62C7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194C" w:rsidRPr="00A3194C" w:rsidRDefault="00A3194C" w:rsidP="00A3194C">
            <w:pPr>
              <w:rPr>
                <w:sz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194C" w:rsidRDefault="00A3194C" w:rsidP="00A3194C">
            <w:pPr>
              <w:ind w:firstLineChars="100" w:firstLine="220"/>
              <w:jc w:val="left"/>
              <w:rPr>
                <w:sz w:val="22"/>
              </w:rPr>
            </w:pPr>
          </w:p>
        </w:tc>
        <w:tc>
          <w:tcPr>
            <w:tcW w:w="20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194C" w:rsidRPr="00A3194C" w:rsidRDefault="00A3194C" w:rsidP="00A3194C">
            <w:pPr>
              <w:ind w:firstLineChars="100" w:firstLine="220"/>
              <w:rPr>
                <w:sz w:val="22"/>
              </w:rPr>
            </w:pPr>
          </w:p>
        </w:tc>
        <w:tc>
          <w:tcPr>
            <w:tcW w:w="139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A3194C" w:rsidRPr="00A3194C" w:rsidRDefault="00A3194C" w:rsidP="00A3194C">
            <w:pPr>
              <w:rPr>
                <w:sz w:val="22"/>
              </w:rPr>
            </w:pPr>
          </w:p>
        </w:tc>
        <w:tc>
          <w:tcPr>
            <w:tcW w:w="1397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94C" w:rsidRPr="00A3194C" w:rsidRDefault="00A3194C" w:rsidP="00A3194C">
            <w:pPr>
              <w:rPr>
                <w:sz w:val="16"/>
              </w:rPr>
            </w:pPr>
          </w:p>
        </w:tc>
        <w:tc>
          <w:tcPr>
            <w:tcW w:w="1397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A3194C" w:rsidRPr="00A3194C" w:rsidRDefault="00A3194C" w:rsidP="00A3194C">
            <w:pPr>
              <w:rPr>
                <w:sz w:val="22"/>
              </w:rPr>
            </w:pPr>
          </w:p>
        </w:tc>
      </w:tr>
      <w:tr w:rsidR="00A3194C" w:rsidTr="00F01E08">
        <w:trPr>
          <w:trHeight w:val="554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194C" w:rsidRDefault="00A3194C" w:rsidP="00C62C7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194C" w:rsidRPr="00A3194C" w:rsidRDefault="00A3194C" w:rsidP="00A3194C">
            <w:pPr>
              <w:rPr>
                <w:sz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194C" w:rsidRDefault="00A3194C" w:rsidP="00A3194C">
            <w:pPr>
              <w:ind w:firstLineChars="100" w:firstLine="220"/>
              <w:jc w:val="left"/>
              <w:rPr>
                <w:sz w:val="22"/>
              </w:rPr>
            </w:pPr>
          </w:p>
        </w:tc>
        <w:tc>
          <w:tcPr>
            <w:tcW w:w="20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194C" w:rsidRPr="00A3194C" w:rsidRDefault="00A3194C" w:rsidP="00A3194C">
            <w:pPr>
              <w:ind w:firstLineChars="100" w:firstLine="220"/>
              <w:rPr>
                <w:sz w:val="22"/>
              </w:rPr>
            </w:pPr>
          </w:p>
        </w:tc>
        <w:tc>
          <w:tcPr>
            <w:tcW w:w="139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A3194C" w:rsidRPr="00A3194C" w:rsidRDefault="00A3194C" w:rsidP="00A3194C">
            <w:pPr>
              <w:rPr>
                <w:sz w:val="22"/>
              </w:rPr>
            </w:pPr>
          </w:p>
        </w:tc>
        <w:tc>
          <w:tcPr>
            <w:tcW w:w="1397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94C" w:rsidRPr="00A3194C" w:rsidRDefault="00A3194C" w:rsidP="00A3194C">
            <w:pPr>
              <w:rPr>
                <w:sz w:val="16"/>
              </w:rPr>
            </w:pPr>
          </w:p>
        </w:tc>
        <w:tc>
          <w:tcPr>
            <w:tcW w:w="1397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A3194C" w:rsidRPr="00A3194C" w:rsidRDefault="00A3194C" w:rsidP="00A3194C">
            <w:pPr>
              <w:rPr>
                <w:sz w:val="22"/>
              </w:rPr>
            </w:pPr>
          </w:p>
        </w:tc>
      </w:tr>
      <w:tr w:rsidR="00A3194C" w:rsidTr="00F01E08">
        <w:trPr>
          <w:trHeight w:val="554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194C" w:rsidRDefault="00A3194C" w:rsidP="00C62C7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194C" w:rsidRPr="00A3194C" w:rsidRDefault="00A3194C" w:rsidP="00A3194C">
            <w:pPr>
              <w:rPr>
                <w:sz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194C" w:rsidRDefault="00A3194C" w:rsidP="00A3194C">
            <w:pPr>
              <w:ind w:firstLineChars="100" w:firstLine="220"/>
              <w:jc w:val="left"/>
              <w:rPr>
                <w:sz w:val="22"/>
              </w:rPr>
            </w:pPr>
          </w:p>
        </w:tc>
        <w:tc>
          <w:tcPr>
            <w:tcW w:w="20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194C" w:rsidRPr="00A3194C" w:rsidRDefault="00A3194C" w:rsidP="00A3194C">
            <w:pPr>
              <w:ind w:firstLineChars="100" w:firstLine="220"/>
              <w:rPr>
                <w:sz w:val="22"/>
              </w:rPr>
            </w:pPr>
          </w:p>
        </w:tc>
        <w:tc>
          <w:tcPr>
            <w:tcW w:w="139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A3194C" w:rsidRPr="00A3194C" w:rsidRDefault="00A3194C" w:rsidP="00A3194C">
            <w:pPr>
              <w:rPr>
                <w:sz w:val="22"/>
              </w:rPr>
            </w:pPr>
          </w:p>
        </w:tc>
        <w:tc>
          <w:tcPr>
            <w:tcW w:w="1397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94C" w:rsidRPr="00A3194C" w:rsidRDefault="00A3194C" w:rsidP="00A3194C">
            <w:pPr>
              <w:rPr>
                <w:sz w:val="16"/>
              </w:rPr>
            </w:pPr>
          </w:p>
        </w:tc>
        <w:tc>
          <w:tcPr>
            <w:tcW w:w="1397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A3194C" w:rsidRPr="00A3194C" w:rsidRDefault="00A3194C" w:rsidP="00A3194C">
            <w:pPr>
              <w:rPr>
                <w:sz w:val="22"/>
              </w:rPr>
            </w:pPr>
          </w:p>
        </w:tc>
      </w:tr>
      <w:tr w:rsidR="00A3194C" w:rsidTr="00F01E08">
        <w:trPr>
          <w:trHeight w:val="554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194C" w:rsidRDefault="00A3194C" w:rsidP="00C62C7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194C" w:rsidRPr="00A3194C" w:rsidRDefault="00A3194C" w:rsidP="00A3194C">
            <w:pPr>
              <w:rPr>
                <w:sz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194C" w:rsidRDefault="00A3194C" w:rsidP="00A3194C">
            <w:pPr>
              <w:ind w:firstLineChars="100" w:firstLine="220"/>
              <w:jc w:val="left"/>
              <w:rPr>
                <w:sz w:val="22"/>
              </w:rPr>
            </w:pPr>
          </w:p>
        </w:tc>
        <w:tc>
          <w:tcPr>
            <w:tcW w:w="20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194C" w:rsidRPr="00A3194C" w:rsidRDefault="00A3194C" w:rsidP="00A3194C">
            <w:pPr>
              <w:ind w:firstLineChars="100" w:firstLine="220"/>
              <w:rPr>
                <w:sz w:val="22"/>
              </w:rPr>
            </w:pPr>
          </w:p>
        </w:tc>
        <w:tc>
          <w:tcPr>
            <w:tcW w:w="139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A3194C" w:rsidRPr="00A3194C" w:rsidRDefault="00A3194C" w:rsidP="00A3194C">
            <w:pPr>
              <w:rPr>
                <w:sz w:val="22"/>
              </w:rPr>
            </w:pPr>
          </w:p>
        </w:tc>
        <w:tc>
          <w:tcPr>
            <w:tcW w:w="1397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94C" w:rsidRPr="00A3194C" w:rsidRDefault="00A3194C" w:rsidP="00A3194C">
            <w:pPr>
              <w:rPr>
                <w:sz w:val="16"/>
              </w:rPr>
            </w:pPr>
          </w:p>
        </w:tc>
        <w:tc>
          <w:tcPr>
            <w:tcW w:w="1397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A3194C" w:rsidRPr="00A3194C" w:rsidRDefault="00A3194C" w:rsidP="00A3194C">
            <w:pPr>
              <w:rPr>
                <w:sz w:val="22"/>
              </w:rPr>
            </w:pPr>
          </w:p>
        </w:tc>
      </w:tr>
      <w:tr w:rsidR="00A3194C" w:rsidTr="00F01E08">
        <w:trPr>
          <w:trHeight w:val="554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194C" w:rsidRDefault="00A3194C" w:rsidP="00C62C7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194C" w:rsidRPr="00A3194C" w:rsidRDefault="00A3194C" w:rsidP="00A3194C">
            <w:pPr>
              <w:rPr>
                <w:sz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194C" w:rsidRDefault="00A3194C" w:rsidP="00A3194C">
            <w:pPr>
              <w:ind w:firstLineChars="100" w:firstLine="220"/>
              <w:jc w:val="left"/>
              <w:rPr>
                <w:sz w:val="22"/>
              </w:rPr>
            </w:pPr>
          </w:p>
        </w:tc>
        <w:tc>
          <w:tcPr>
            <w:tcW w:w="20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194C" w:rsidRPr="00A3194C" w:rsidRDefault="00A3194C" w:rsidP="00A3194C">
            <w:pPr>
              <w:ind w:firstLineChars="100" w:firstLine="220"/>
              <w:rPr>
                <w:sz w:val="22"/>
              </w:rPr>
            </w:pPr>
          </w:p>
        </w:tc>
        <w:tc>
          <w:tcPr>
            <w:tcW w:w="139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A3194C" w:rsidRPr="00A3194C" w:rsidRDefault="00A3194C" w:rsidP="00A3194C">
            <w:pPr>
              <w:rPr>
                <w:sz w:val="22"/>
              </w:rPr>
            </w:pPr>
          </w:p>
        </w:tc>
        <w:tc>
          <w:tcPr>
            <w:tcW w:w="1397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94C" w:rsidRPr="00A3194C" w:rsidRDefault="00A3194C" w:rsidP="00A3194C">
            <w:pPr>
              <w:rPr>
                <w:sz w:val="16"/>
              </w:rPr>
            </w:pPr>
          </w:p>
        </w:tc>
        <w:tc>
          <w:tcPr>
            <w:tcW w:w="1397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A3194C" w:rsidRPr="00A3194C" w:rsidRDefault="00A3194C" w:rsidP="00A3194C">
            <w:pPr>
              <w:rPr>
                <w:sz w:val="22"/>
              </w:rPr>
            </w:pPr>
          </w:p>
        </w:tc>
      </w:tr>
      <w:tr w:rsidR="00A3194C" w:rsidTr="00F01E08">
        <w:trPr>
          <w:trHeight w:val="554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194C" w:rsidRDefault="00C62C71" w:rsidP="00C62C7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194C" w:rsidRPr="00A3194C" w:rsidRDefault="00A3194C" w:rsidP="00A3194C">
            <w:pPr>
              <w:rPr>
                <w:sz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194C" w:rsidRDefault="00A3194C" w:rsidP="00A3194C">
            <w:pPr>
              <w:ind w:firstLineChars="100" w:firstLine="220"/>
              <w:jc w:val="left"/>
              <w:rPr>
                <w:sz w:val="22"/>
              </w:rPr>
            </w:pPr>
          </w:p>
        </w:tc>
        <w:tc>
          <w:tcPr>
            <w:tcW w:w="20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194C" w:rsidRPr="00A3194C" w:rsidRDefault="00A3194C" w:rsidP="00A3194C">
            <w:pPr>
              <w:ind w:firstLineChars="100" w:firstLine="220"/>
              <w:rPr>
                <w:sz w:val="22"/>
              </w:rPr>
            </w:pPr>
          </w:p>
        </w:tc>
        <w:tc>
          <w:tcPr>
            <w:tcW w:w="139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A3194C" w:rsidRPr="00A3194C" w:rsidRDefault="00A3194C" w:rsidP="00A3194C">
            <w:pPr>
              <w:rPr>
                <w:sz w:val="22"/>
              </w:rPr>
            </w:pPr>
          </w:p>
        </w:tc>
        <w:tc>
          <w:tcPr>
            <w:tcW w:w="1397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94C" w:rsidRPr="00A3194C" w:rsidRDefault="00A3194C" w:rsidP="00A3194C">
            <w:pPr>
              <w:rPr>
                <w:sz w:val="16"/>
              </w:rPr>
            </w:pPr>
          </w:p>
        </w:tc>
        <w:tc>
          <w:tcPr>
            <w:tcW w:w="1397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A3194C" w:rsidRPr="00A3194C" w:rsidRDefault="00A3194C" w:rsidP="00A3194C">
            <w:pPr>
              <w:rPr>
                <w:sz w:val="22"/>
              </w:rPr>
            </w:pPr>
          </w:p>
        </w:tc>
      </w:tr>
      <w:tr w:rsidR="00C62C71" w:rsidTr="00F01E08">
        <w:trPr>
          <w:trHeight w:val="554"/>
        </w:trPr>
        <w:tc>
          <w:tcPr>
            <w:tcW w:w="6982" w:type="dxa"/>
            <w:gridSpan w:val="5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62C71" w:rsidRPr="00A3194C" w:rsidRDefault="00C62C71" w:rsidP="00C62C7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　　　　　計</w:t>
            </w:r>
          </w:p>
        </w:tc>
        <w:tc>
          <w:tcPr>
            <w:tcW w:w="2794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62C71" w:rsidRPr="00A3194C" w:rsidRDefault="00C62C71" w:rsidP="00C62C7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 w:rsidR="00C62C71" w:rsidRDefault="00F01E08" w:rsidP="00C62C71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5400675</wp:posOffset>
                </wp:positionH>
                <wp:positionV relativeFrom="paragraph">
                  <wp:posOffset>231775</wp:posOffset>
                </wp:positionV>
                <wp:extent cx="1057275" cy="16002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600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01E08" w:rsidRPr="00BF5D89" w:rsidRDefault="00BF5D89" w:rsidP="00BF5D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margin-left:425.25pt;margin-top:18.25pt;width:83.25pt;height:12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" filled="f" strokecolor="black [3213]" strokeweight="1pt">
                <v:textbox>
                  <w:txbxContent>
                    <w:p w:rsidR="00F01E08" w:rsidRPr="00BF5D89" w:rsidRDefault="00BF5D89" w:rsidP="00BF5D8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受付印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815"/>
        <w:gridCol w:w="2977"/>
        <w:gridCol w:w="1276"/>
        <w:gridCol w:w="405"/>
        <w:gridCol w:w="405"/>
        <w:gridCol w:w="405"/>
        <w:gridCol w:w="405"/>
        <w:gridCol w:w="405"/>
        <w:gridCol w:w="405"/>
        <w:gridCol w:w="405"/>
      </w:tblGrid>
      <w:tr w:rsidR="00C62C71" w:rsidTr="00C0038B">
        <w:trPr>
          <w:trHeight w:val="743"/>
        </w:trPr>
        <w:tc>
          <w:tcPr>
            <w:tcW w:w="456" w:type="dxa"/>
            <w:vMerge w:val="restart"/>
          </w:tcPr>
          <w:p w:rsidR="00C62C71" w:rsidRPr="00CD4B9A" w:rsidRDefault="00C62C71" w:rsidP="00C0038B">
            <w:pPr>
              <w:jc w:val="left"/>
              <w:rPr>
                <w:sz w:val="20"/>
              </w:rPr>
            </w:pPr>
            <w:r w:rsidRPr="00CD4B9A">
              <w:rPr>
                <w:rFonts w:hint="eastAsia"/>
                <w:sz w:val="20"/>
              </w:rPr>
              <w:t>口座振込依頼欄</w:t>
            </w:r>
          </w:p>
        </w:tc>
        <w:tc>
          <w:tcPr>
            <w:tcW w:w="3792" w:type="dxa"/>
            <w:gridSpan w:val="2"/>
          </w:tcPr>
          <w:p w:rsidR="00C62C71" w:rsidRPr="009E0ECB" w:rsidRDefault="00C62C71" w:rsidP="00C0038B">
            <w:pPr>
              <w:jc w:val="right"/>
              <w:rPr>
                <w:sz w:val="22"/>
              </w:rPr>
            </w:pPr>
            <w:r w:rsidRPr="009E0ECB">
              <w:rPr>
                <w:rFonts w:hint="eastAsia"/>
                <w:sz w:val="22"/>
              </w:rPr>
              <w:t>銀行・信用金庫</w:t>
            </w:r>
          </w:p>
          <w:p w:rsidR="00C62C71" w:rsidRPr="009E0ECB" w:rsidRDefault="00C62C71" w:rsidP="00C0038B">
            <w:pPr>
              <w:jc w:val="right"/>
              <w:rPr>
                <w:sz w:val="22"/>
              </w:rPr>
            </w:pPr>
            <w:r w:rsidRPr="009E0ECB">
              <w:rPr>
                <w:rFonts w:hint="eastAsia"/>
                <w:sz w:val="22"/>
              </w:rPr>
              <w:t>農協・信用組合</w:t>
            </w:r>
          </w:p>
        </w:tc>
        <w:tc>
          <w:tcPr>
            <w:tcW w:w="4111" w:type="dxa"/>
            <w:gridSpan w:val="8"/>
          </w:tcPr>
          <w:p w:rsidR="00C62C71" w:rsidRPr="009E0ECB" w:rsidRDefault="00C62C71" w:rsidP="00C0038B">
            <w:pPr>
              <w:jc w:val="right"/>
              <w:rPr>
                <w:sz w:val="22"/>
              </w:rPr>
            </w:pPr>
            <w:r w:rsidRPr="009E0ECB">
              <w:rPr>
                <w:rFonts w:hint="eastAsia"/>
                <w:sz w:val="22"/>
              </w:rPr>
              <w:t>本店・支店</w:t>
            </w:r>
          </w:p>
          <w:p w:rsidR="00C62C71" w:rsidRPr="009E0ECB" w:rsidRDefault="00C62C71" w:rsidP="00C0038B">
            <w:pPr>
              <w:jc w:val="right"/>
              <w:rPr>
                <w:sz w:val="22"/>
              </w:rPr>
            </w:pPr>
            <w:r w:rsidRPr="009E0ECB">
              <w:rPr>
                <w:rFonts w:hint="eastAsia"/>
                <w:sz w:val="22"/>
              </w:rPr>
              <w:t>支所・出張所</w:t>
            </w:r>
          </w:p>
        </w:tc>
      </w:tr>
      <w:tr w:rsidR="00C62C71" w:rsidTr="00C0038B">
        <w:trPr>
          <w:trHeight w:val="413"/>
        </w:trPr>
        <w:tc>
          <w:tcPr>
            <w:tcW w:w="456" w:type="dxa"/>
            <w:vMerge/>
          </w:tcPr>
          <w:p w:rsidR="00C62C71" w:rsidRDefault="00C62C71" w:rsidP="00C0038B">
            <w:pPr>
              <w:jc w:val="left"/>
              <w:rPr>
                <w:sz w:val="24"/>
              </w:rPr>
            </w:pPr>
          </w:p>
        </w:tc>
        <w:tc>
          <w:tcPr>
            <w:tcW w:w="815" w:type="dxa"/>
            <w:vAlign w:val="center"/>
          </w:tcPr>
          <w:p w:rsidR="00C62C71" w:rsidRPr="009E0ECB" w:rsidRDefault="00C62C71" w:rsidP="00C0038B">
            <w:pPr>
              <w:jc w:val="center"/>
              <w:rPr>
                <w:sz w:val="22"/>
              </w:rPr>
            </w:pPr>
            <w:r w:rsidRPr="009E0ECB">
              <w:rPr>
                <w:rFonts w:hint="eastAsia"/>
                <w:sz w:val="22"/>
              </w:rPr>
              <w:t>種目</w:t>
            </w:r>
          </w:p>
        </w:tc>
        <w:tc>
          <w:tcPr>
            <w:tcW w:w="2977" w:type="dxa"/>
            <w:vAlign w:val="center"/>
          </w:tcPr>
          <w:p w:rsidR="00C62C71" w:rsidRPr="009E0ECB" w:rsidRDefault="00C62C71" w:rsidP="00C0038B">
            <w:pPr>
              <w:jc w:val="center"/>
              <w:rPr>
                <w:sz w:val="22"/>
              </w:rPr>
            </w:pPr>
            <w:r w:rsidRPr="009E0ECB">
              <w:rPr>
                <w:rFonts w:hint="eastAsia"/>
                <w:sz w:val="22"/>
              </w:rPr>
              <w:t>１普通　２当座　３貯蓄</w:t>
            </w:r>
          </w:p>
        </w:tc>
        <w:tc>
          <w:tcPr>
            <w:tcW w:w="1276" w:type="dxa"/>
            <w:vAlign w:val="center"/>
          </w:tcPr>
          <w:p w:rsidR="00C62C71" w:rsidRPr="009E0ECB" w:rsidRDefault="00C62C71" w:rsidP="00C0038B">
            <w:pPr>
              <w:jc w:val="center"/>
              <w:rPr>
                <w:sz w:val="22"/>
              </w:rPr>
            </w:pPr>
            <w:r w:rsidRPr="009E0ECB">
              <w:rPr>
                <w:rFonts w:hint="eastAsia"/>
                <w:sz w:val="22"/>
              </w:rPr>
              <w:t>口座番号</w:t>
            </w:r>
          </w:p>
        </w:tc>
        <w:tc>
          <w:tcPr>
            <w:tcW w:w="405" w:type="dxa"/>
            <w:vAlign w:val="center"/>
          </w:tcPr>
          <w:p w:rsidR="00C62C71" w:rsidRDefault="00C62C71" w:rsidP="00C0038B">
            <w:pPr>
              <w:jc w:val="left"/>
              <w:rPr>
                <w:sz w:val="24"/>
              </w:rPr>
            </w:pPr>
          </w:p>
        </w:tc>
        <w:tc>
          <w:tcPr>
            <w:tcW w:w="405" w:type="dxa"/>
            <w:vAlign w:val="center"/>
          </w:tcPr>
          <w:p w:rsidR="00C62C71" w:rsidRDefault="00C62C71" w:rsidP="00C0038B">
            <w:pPr>
              <w:jc w:val="left"/>
              <w:rPr>
                <w:sz w:val="24"/>
              </w:rPr>
            </w:pPr>
          </w:p>
        </w:tc>
        <w:tc>
          <w:tcPr>
            <w:tcW w:w="405" w:type="dxa"/>
            <w:vAlign w:val="center"/>
          </w:tcPr>
          <w:p w:rsidR="00C62C71" w:rsidRDefault="00C62C71" w:rsidP="00C0038B">
            <w:pPr>
              <w:jc w:val="left"/>
              <w:rPr>
                <w:sz w:val="24"/>
              </w:rPr>
            </w:pPr>
          </w:p>
        </w:tc>
        <w:tc>
          <w:tcPr>
            <w:tcW w:w="405" w:type="dxa"/>
            <w:vAlign w:val="center"/>
          </w:tcPr>
          <w:p w:rsidR="00C62C71" w:rsidRDefault="00C62C71" w:rsidP="00C0038B">
            <w:pPr>
              <w:jc w:val="left"/>
              <w:rPr>
                <w:sz w:val="24"/>
              </w:rPr>
            </w:pPr>
          </w:p>
        </w:tc>
        <w:tc>
          <w:tcPr>
            <w:tcW w:w="405" w:type="dxa"/>
            <w:vAlign w:val="center"/>
          </w:tcPr>
          <w:p w:rsidR="00C62C71" w:rsidRDefault="00C62C71" w:rsidP="00C0038B">
            <w:pPr>
              <w:jc w:val="left"/>
              <w:rPr>
                <w:sz w:val="24"/>
              </w:rPr>
            </w:pPr>
          </w:p>
        </w:tc>
        <w:tc>
          <w:tcPr>
            <w:tcW w:w="405" w:type="dxa"/>
            <w:vAlign w:val="center"/>
          </w:tcPr>
          <w:p w:rsidR="00C62C71" w:rsidRDefault="00C62C71" w:rsidP="00C0038B">
            <w:pPr>
              <w:jc w:val="left"/>
              <w:rPr>
                <w:sz w:val="24"/>
              </w:rPr>
            </w:pPr>
          </w:p>
        </w:tc>
        <w:tc>
          <w:tcPr>
            <w:tcW w:w="405" w:type="dxa"/>
            <w:vAlign w:val="center"/>
          </w:tcPr>
          <w:p w:rsidR="00C62C71" w:rsidRDefault="00C62C71" w:rsidP="00C0038B">
            <w:pPr>
              <w:jc w:val="left"/>
              <w:rPr>
                <w:sz w:val="24"/>
              </w:rPr>
            </w:pPr>
          </w:p>
        </w:tc>
      </w:tr>
      <w:tr w:rsidR="00C62C71" w:rsidTr="00C0038B">
        <w:trPr>
          <w:trHeight w:val="419"/>
        </w:trPr>
        <w:tc>
          <w:tcPr>
            <w:tcW w:w="456" w:type="dxa"/>
            <w:vMerge/>
          </w:tcPr>
          <w:p w:rsidR="00C62C71" w:rsidRDefault="00C62C71" w:rsidP="00C0038B">
            <w:pPr>
              <w:jc w:val="left"/>
              <w:rPr>
                <w:sz w:val="24"/>
              </w:rPr>
            </w:pPr>
          </w:p>
        </w:tc>
        <w:tc>
          <w:tcPr>
            <w:tcW w:w="3792" w:type="dxa"/>
            <w:gridSpan w:val="2"/>
            <w:vAlign w:val="center"/>
          </w:tcPr>
          <w:p w:rsidR="00C62C71" w:rsidRDefault="00C62C71" w:rsidP="00C003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</w:tc>
        <w:tc>
          <w:tcPr>
            <w:tcW w:w="4111" w:type="dxa"/>
            <w:gridSpan w:val="8"/>
          </w:tcPr>
          <w:p w:rsidR="00C62C71" w:rsidRDefault="00C62C71" w:rsidP="00C0038B">
            <w:pPr>
              <w:jc w:val="left"/>
              <w:rPr>
                <w:sz w:val="24"/>
              </w:rPr>
            </w:pPr>
          </w:p>
        </w:tc>
      </w:tr>
      <w:tr w:rsidR="00C62C71" w:rsidTr="00C0038B">
        <w:trPr>
          <w:trHeight w:val="631"/>
        </w:trPr>
        <w:tc>
          <w:tcPr>
            <w:tcW w:w="456" w:type="dxa"/>
            <w:vMerge/>
          </w:tcPr>
          <w:p w:rsidR="00C62C71" w:rsidRDefault="00C62C71" w:rsidP="00C0038B">
            <w:pPr>
              <w:jc w:val="left"/>
              <w:rPr>
                <w:sz w:val="24"/>
              </w:rPr>
            </w:pPr>
          </w:p>
        </w:tc>
        <w:tc>
          <w:tcPr>
            <w:tcW w:w="3792" w:type="dxa"/>
            <w:gridSpan w:val="2"/>
            <w:vAlign w:val="center"/>
          </w:tcPr>
          <w:p w:rsidR="00C62C71" w:rsidRDefault="00C62C71" w:rsidP="00C003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口座名義</w:t>
            </w:r>
          </w:p>
          <w:p w:rsidR="00C62C71" w:rsidRDefault="00C62C71" w:rsidP="00C0038B">
            <w:pPr>
              <w:jc w:val="center"/>
              <w:rPr>
                <w:sz w:val="24"/>
              </w:rPr>
            </w:pPr>
            <w:r w:rsidRPr="009E0ECB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保護</w:t>
            </w:r>
            <w:r w:rsidRPr="009E0ECB">
              <w:rPr>
                <w:rFonts w:hint="eastAsia"/>
                <w:sz w:val="22"/>
              </w:rPr>
              <w:t>者氏名）</w:t>
            </w:r>
          </w:p>
        </w:tc>
        <w:tc>
          <w:tcPr>
            <w:tcW w:w="4111" w:type="dxa"/>
            <w:gridSpan w:val="8"/>
          </w:tcPr>
          <w:p w:rsidR="00C62C71" w:rsidRDefault="00C62C71" w:rsidP="00C0038B">
            <w:pPr>
              <w:jc w:val="left"/>
              <w:rPr>
                <w:sz w:val="24"/>
              </w:rPr>
            </w:pPr>
          </w:p>
        </w:tc>
      </w:tr>
    </w:tbl>
    <w:p w:rsidR="00C62C71" w:rsidRPr="00C62C71" w:rsidRDefault="00C62C71" w:rsidP="00556723">
      <w:pPr>
        <w:jc w:val="left"/>
      </w:pPr>
    </w:p>
    <w:sectPr w:rsidR="00C62C71" w:rsidRPr="00C62C71" w:rsidSect="004F1098">
      <w:pgSz w:w="11906" w:h="16838"/>
      <w:pgMar w:top="1304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098" w:rsidRDefault="00D30098" w:rsidP="00D30098">
      <w:r>
        <w:separator/>
      </w:r>
    </w:p>
  </w:endnote>
  <w:endnote w:type="continuationSeparator" w:id="0">
    <w:p w:rsidR="00D30098" w:rsidRDefault="00D30098" w:rsidP="00D3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098" w:rsidRDefault="00D30098" w:rsidP="00D30098">
      <w:r>
        <w:separator/>
      </w:r>
    </w:p>
  </w:footnote>
  <w:footnote w:type="continuationSeparator" w:id="0">
    <w:p w:rsidR="00D30098" w:rsidRDefault="00D30098" w:rsidP="00D30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577C0"/>
    <w:multiLevelType w:val="hybridMultilevel"/>
    <w:tmpl w:val="BAE4569C"/>
    <w:lvl w:ilvl="0" w:tplc="E48A252E">
      <w:numFmt w:val="bullet"/>
      <w:lvlText w:val="□"/>
      <w:lvlJc w:val="left"/>
      <w:pPr>
        <w:ind w:left="24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0" w:hanging="420"/>
      </w:pPr>
      <w:rPr>
        <w:rFonts w:ascii="Wingdings" w:hAnsi="Wingdings" w:hint="default"/>
      </w:rPr>
    </w:lvl>
  </w:abstractNum>
  <w:abstractNum w:abstractNumId="1" w15:restartNumberingAfterBreak="0">
    <w:nsid w:val="295155AD"/>
    <w:multiLevelType w:val="hybridMultilevel"/>
    <w:tmpl w:val="5504CDB2"/>
    <w:lvl w:ilvl="0" w:tplc="782465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FF60F8"/>
    <w:multiLevelType w:val="hybridMultilevel"/>
    <w:tmpl w:val="A280B8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D433BB"/>
    <w:multiLevelType w:val="hybridMultilevel"/>
    <w:tmpl w:val="EA8CBAC6"/>
    <w:lvl w:ilvl="0" w:tplc="1C24F1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A126A0"/>
    <w:multiLevelType w:val="hybridMultilevel"/>
    <w:tmpl w:val="082E35BC"/>
    <w:lvl w:ilvl="0" w:tplc="87BCB826">
      <w:numFmt w:val="bullet"/>
      <w:lvlText w:val="□"/>
      <w:lvlJc w:val="left"/>
      <w:pPr>
        <w:ind w:left="16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abstractNum w:abstractNumId="5" w15:restartNumberingAfterBreak="0">
    <w:nsid w:val="53AE70FE"/>
    <w:multiLevelType w:val="hybridMultilevel"/>
    <w:tmpl w:val="459E370E"/>
    <w:lvl w:ilvl="0" w:tplc="F794A9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66B0AF7"/>
    <w:multiLevelType w:val="hybridMultilevel"/>
    <w:tmpl w:val="8DF20D44"/>
    <w:lvl w:ilvl="0" w:tplc="04090001">
      <w:start w:val="1"/>
      <w:numFmt w:val="bullet"/>
      <w:lvlText w:val=""/>
      <w:lvlJc w:val="left"/>
      <w:pPr>
        <w:ind w:left="6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3" w:hanging="420"/>
      </w:pPr>
      <w:rPr>
        <w:rFonts w:ascii="Wingdings" w:hAnsi="Wingdings" w:hint="default"/>
      </w:rPr>
    </w:lvl>
  </w:abstractNum>
  <w:abstractNum w:abstractNumId="7" w15:restartNumberingAfterBreak="0">
    <w:nsid w:val="7D2A0F36"/>
    <w:multiLevelType w:val="hybridMultilevel"/>
    <w:tmpl w:val="99CE03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B6B"/>
    <w:rsid w:val="00071680"/>
    <w:rsid w:val="000E2E32"/>
    <w:rsid w:val="0013292C"/>
    <w:rsid w:val="00187B70"/>
    <w:rsid w:val="00204DE9"/>
    <w:rsid w:val="002A49D2"/>
    <w:rsid w:val="003053FB"/>
    <w:rsid w:val="003A6AD9"/>
    <w:rsid w:val="003F4700"/>
    <w:rsid w:val="00442DE7"/>
    <w:rsid w:val="004573AF"/>
    <w:rsid w:val="004646EE"/>
    <w:rsid w:val="004913DF"/>
    <w:rsid w:val="004E1694"/>
    <w:rsid w:val="004F1098"/>
    <w:rsid w:val="00521562"/>
    <w:rsid w:val="00556723"/>
    <w:rsid w:val="00622731"/>
    <w:rsid w:val="006F603B"/>
    <w:rsid w:val="007A6AC2"/>
    <w:rsid w:val="007B235D"/>
    <w:rsid w:val="007C3B6B"/>
    <w:rsid w:val="00860B30"/>
    <w:rsid w:val="008D163E"/>
    <w:rsid w:val="00976382"/>
    <w:rsid w:val="009E0ECB"/>
    <w:rsid w:val="009E1E96"/>
    <w:rsid w:val="00A3194C"/>
    <w:rsid w:val="00A942B5"/>
    <w:rsid w:val="00AA465D"/>
    <w:rsid w:val="00AD64F6"/>
    <w:rsid w:val="00B0449D"/>
    <w:rsid w:val="00BA07E6"/>
    <w:rsid w:val="00BF5D89"/>
    <w:rsid w:val="00C40716"/>
    <w:rsid w:val="00C46BC2"/>
    <w:rsid w:val="00C62C71"/>
    <w:rsid w:val="00C65421"/>
    <w:rsid w:val="00CD4B9A"/>
    <w:rsid w:val="00D30098"/>
    <w:rsid w:val="00DA279D"/>
    <w:rsid w:val="00E01C0E"/>
    <w:rsid w:val="00E44771"/>
    <w:rsid w:val="00F0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A7B76B-CF3D-443E-B8E2-D02B1FC1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4B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D4B9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976382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D300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30098"/>
  </w:style>
  <w:style w:type="paragraph" w:styleId="a9">
    <w:name w:val="footer"/>
    <w:basedOn w:val="a"/>
    <w:link w:val="aa"/>
    <w:uiPriority w:val="99"/>
    <w:unhideWhenUsed/>
    <w:rsid w:val="00D300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30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D4BF0-C6F8-4B86-8E6A-F9337168E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大木町役場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江頭　沙紀</dc:creator>
  <cp:keywords/>
  <dc:description/>
  <cp:lastModifiedBy>kodomomirai</cp:lastModifiedBy>
  <cp:revision>2</cp:revision>
  <cp:lastPrinted>2023-09-22T10:04:00Z</cp:lastPrinted>
  <dcterms:created xsi:type="dcterms:W3CDTF">2024-06-26T08:04:00Z</dcterms:created>
  <dcterms:modified xsi:type="dcterms:W3CDTF">2024-06-26T08:04:00Z</dcterms:modified>
</cp:coreProperties>
</file>