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EA" w:rsidRPr="00B00D74" w:rsidRDefault="00AB7BEA" w:rsidP="00AB7BEA">
      <w:pPr>
        <w:rPr>
          <w:rFonts w:asciiTheme="minorEastAsia" w:hAnsiTheme="minorEastAsia"/>
        </w:rPr>
      </w:pPr>
      <w:r w:rsidRPr="00B00D74">
        <w:rPr>
          <w:rFonts w:asciiTheme="minorEastAsia" w:hAnsiTheme="minorEastAsia" w:hint="eastAsia"/>
        </w:rPr>
        <w:t>様式第</w:t>
      </w:r>
      <w:r w:rsidR="007679E5" w:rsidRPr="00B00D74">
        <w:rPr>
          <w:rFonts w:asciiTheme="minorEastAsia" w:hAnsiTheme="minorEastAsia" w:hint="eastAsia"/>
        </w:rPr>
        <w:t>３</w:t>
      </w:r>
      <w:r w:rsidRPr="00B00D74">
        <w:rPr>
          <w:rFonts w:asciiTheme="minorEastAsia" w:hAnsiTheme="minorEastAsia" w:hint="eastAsia"/>
        </w:rPr>
        <w:t>号</w:t>
      </w:r>
      <w:r w:rsidRPr="00B00D74">
        <w:rPr>
          <w:rFonts w:asciiTheme="minorEastAsia" w:hAnsiTheme="minorEastAsia"/>
        </w:rPr>
        <w:t>(</w:t>
      </w:r>
      <w:r w:rsidRPr="00B00D74">
        <w:rPr>
          <w:rFonts w:asciiTheme="minorEastAsia" w:hAnsiTheme="minorEastAsia" w:hint="eastAsia"/>
        </w:rPr>
        <w:t>第</w:t>
      </w:r>
      <w:r w:rsidR="002A0611" w:rsidRPr="00B00D74">
        <w:rPr>
          <w:rFonts w:asciiTheme="minorEastAsia" w:hAnsiTheme="minorEastAsia" w:hint="eastAsia"/>
        </w:rPr>
        <w:t>７</w:t>
      </w:r>
      <w:r w:rsidRPr="00B00D74">
        <w:rPr>
          <w:rFonts w:asciiTheme="minorEastAsia" w:hAnsiTheme="minorEastAsia" w:hint="eastAsia"/>
        </w:rPr>
        <w:t>条関係</w:t>
      </w:r>
      <w:r w:rsidRPr="00B00D74">
        <w:rPr>
          <w:rFonts w:asciiTheme="minorEastAsia" w:hAnsiTheme="minorEastAsia"/>
        </w:rPr>
        <w:t>)</w:t>
      </w:r>
    </w:p>
    <w:p w:rsidR="00AB7BEA" w:rsidRPr="00B00D74" w:rsidRDefault="00AB7BEA" w:rsidP="00AB7BEA">
      <w:pPr>
        <w:jc w:val="right"/>
        <w:rPr>
          <w:rFonts w:asciiTheme="minorEastAsia" w:hAnsiTheme="minorEastAsia"/>
        </w:rPr>
      </w:pPr>
      <w:r w:rsidRPr="00B00D74">
        <w:rPr>
          <w:rFonts w:asciiTheme="minorEastAsia" w:hAnsiTheme="minorEastAsia" w:hint="eastAsia"/>
        </w:rPr>
        <w:t>年　月　日</w:t>
      </w:r>
    </w:p>
    <w:p w:rsidR="00AB7BEA" w:rsidRPr="00B00D74" w:rsidRDefault="00AB7BEA" w:rsidP="00AB7BEA">
      <w:pPr>
        <w:rPr>
          <w:rFonts w:asciiTheme="minorEastAsia" w:hAnsiTheme="minorEastAsia"/>
        </w:rPr>
      </w:pPr>
    </w:p>
    <w:p w:rsidR="00AB7BEA" w:rsidRPr="00B00D74" w:rsidRDefault="002A0611" w:rsidP="002A0611">
      <w:pPr>
        <w:ind w:firstLineChars="100" w:firstLine="243"/>
        <w:rPr>
          <w:rFonts w:asciiTheme="minorEastAsia" w:hAnsiTheme="minorEastAsia"/>
        </w:rPr>
      </w:pPr>
      <w:r w:rsidRPr="00B00D74">
        <w:rPr>
          <w:rFonts w:asciiTheme="minorEastAsia" w:hAnsiTheme="minorEastAsia" w:hint="eastAsia"/>
        </w:rPr>
        <w:t xml:space="preserve">大木町長　</w:t>
      </w:r>
      <w:r w:rsidR="00AB7BEA" w:rsidRPr="00B00D74">
        <w:rPr>
          <w:rFonts w:asciiTheme="minorEastAsia" w:hAnsiTheme="minorEastAsia" w:hint="eastAsia"/>
        </w:rPr>
        <w:t>様</w:t>
      </w:r>
    </w:p>
    <w:p w:rsidR="00AB7BEA" w:rsidRPr="00B00D74" w:rsidRDefault="00AB7BEA" w:rsidP="00AB7BEA">
      <w:pPr>
        <w:rPr>
          <w:rFonts w:asciiTheme="minorEastAsia" w:hAnsiTheme="minorEastAsia"/>
        </w:rPr>
      </w:pPr>
    </w:p>
    <w:p w:rsidR="00AB7BEA" w:rsidRPr="00B00D74" w:rsidRDefault="00AB7BEA" w:rsidP="002A0611">
      <w:pPr>
        <w:ind w:right="-1" w:firstLineChars="1700" w:firstLine="4130"/>
        <w:rPr>
          <w:rFonts w:asciiTheme="minorEastAsia" w:hAnsiTheme="minorEastAsia"/>
          <w:u w:val="single"/>
        </w:rPr>
      </w:pPr>
      <w:r w:rsidRPr="00B00D74">
        <w:rPr>
          <w:rFonts w:asciiTheme="minorEastAsia" w:hAnsiTheme="minorEastAsia" w:hint="eastAsia"/>
          <w:u w:val="single"/>
        </w:rPr>
        <w:t xml:space="preserve">住所　　　　　　　　　　　　　　　　</w:t>
      </w:r>
    </w:p>
    <w:p w:rsidR="00AB7BEA" w:rsidRPr="00B00D74" w:rsidRDefault="00AB7BEA" w:rsidP="00AB7BEA">
      <w:pPr>
        <w:jc w:val="right"/>
        <w:rPr>
          <w:rFonts w:asciiTheme="minorEastAsia" w:hAnsiTheme="minorEastAsia"/>
          <w:u w:val="single"/>
        </w:rPr>
      </w:pPr>
      <w:r w:rsidRPr="00B00D74">
        <w:rPr>
          <w:rFonts w:asciiTheme="minorEastAsia" w:hAnsiTheme="minorEastAsia" w:hint="eastAsia"/>
          <w:u w:val="single"/>
        </w:rPr>
        <w:t>氏名　　　　　　　　　　　　　　　印</w:t>
      </w:r>
    </w:p>
    <w:p w:rsidR="002D18CD" w:rsidRPr="00B00D74" w:rsidRDefault="002D18CD" w:rsidP="002D18CD">
      <w:pPr>
        <w:wordWrap w:val="0"/>
        <w:jc w:val="right"/>
        <w:rPr>
          <w:rFonts w:asciiTheme="minorEastAsia" w:hAnsiTheme="minorEastAsia"/>
          <w:u w:val="single"/>
        </w:rPr>
      </w:pPr>
      <w:r w:rsidRPr="00B00D74">
        <w:rPr>
          <w:rFonts w:asciiTheme="minorEastAsia" w:hAnsiTheme="minorEastAsia" w:hint="eastAsia"/>
        </w:rPr>
        <w:t xml:space="preserve">　</w:t>
      </w:r>
      <w:r w:rsidRPr="00B00D74">
        <w:rPr>
          <w:rFonts w:asciiTheme="minorEastAsia" w:hAnsiTheme="minorEastAsia" w:hint="eastAsia"/>
          <w:u w:val="single"/>
        </w:rPr>
        <w:t xml:space="preserve">電話番号　　　　　　　　　　　　　　</w:t>
      </w:r>
    </w:p>
    <w:p w:rsidR="002A0611" w:rsidRPr="00B00D74" w:rsidRDefault="002A0611" w:rsidP="00AB7BEA">
      <w:pPr>
        <w:jc w:val="center"/>
        <w:rPr>
          <w:rFonts w:asciiTheme="minorEastAsia" w:hAnsiTheme="minorEastAsia"/>
        </w:rPr>
      </w:pPr>
    </w:p>
    <w:p w:rsidR="00AB7BEA" w:rsidRPr="00B00D74" w:rsidRDefault="00AB7BEA" w:rsidP="00AB7BEA">
      <w:pPr>
        <w:jc w:val="center"/>
        <w:rPr>
          <w:rFonts w:asciiTheme="minorEastAsia" w:hAnsiTheme="minorEastAsia"/>
        </w:rPr>
      </w:pPr>
      <w:r w:rsidRPr="00B00D74">
        <w:rPr>
          <w:rFonts w:asciiTheme="minorEastAsia" w:hAnsiTheme="minorEastAsia" w:hint="eastAsia"/>
        </w:rPr>
        <w:t>大木町</w:t>
      </w:r>
      <w:r w:rsidR="00802659" w:rsidRPr="00B00D74">
        <w:rPr>
          <w:rFonts w:asciiTheme="minorEastAsia" w:hAnsiTheme="minorEastAsia" w:hint="eastAsia"/>
        </w:rPr>
        <w:t>ブロック塀等</w:t>
      </w:r>
      <w:r w:rsidR="00C20D71" w:rsidRPr="00B00D74">
        <w:rPr>
          <w:rFonts w:asciiTheme="minorEastAsia" w:hAnsiTheme="minorEastAsia" w:hint="eastAsia"/>
        </w:rPr>
        <w:t>撤去</w:t>
      </w:r>
      <w:r w:rsidRPr="00B00D74">
        <w:rPr>
          <w:rFonts w:asciiTheme="minorEastAsia" w:hAnsiTheme="minorEastAsia" w:hint="eastAsia"/>
        </w:rPr>
        <w:t>補助金交付申請書</w:t>
      </w:r>
    </w:p>
    <w:p w:rsidR="00AB7BEA" w:rsidRPr="00B00D74" w:rsidRDefault="00AB7BEA" w:rsidP="00AB7BEA">
      <w:pPr>
        <w:rPr>
          <w:rFonts w:asciiTheme="minorEastAsia" w:hAnsiTheme="minorEastAsia"/>
        </w:rPr>
      </w:pPr>
    </w:p>
    <w:p w:rsidR="00AB7BEA" w:rsidRPr="00B00D74" w:rsidRDefault="002A0611" w:rsidP="00AB7BEA">
      <w:pPr>
        <w:rPr>
          <w:rFonts w:asciiTheme="minorEastAsia" w:hAnsiTheme="minorEastAsia"/>
        </w:rPr>
      </w:pPr>
      <w:r w:rsidRPr="00B00D74">
        <w:rPr>
          <w:rFonts w:asciiTheme="minorEastAsia" w:hAnsiTheme="minorEastAsia" w:hint="eastAsia"/>
        </w:rPr>
        <w:t xml:space="preserve">　大木町</w:t>
      </w:r>
      <w:r w:rsidR="00802659" w:rsidRPr="00B00D74">
        <w:rPr>
          <w:rFonts w:asciiTheme="minorEastAsia" w:hAnsiTheme="minorEastAsia" w:hint="eastAsia"/>
        </w:rPr>
        <w:t>ブロック塀等</w:t>
      </w:r>
      <w:r w:rsidR="00C20D71" w:rsidRPr="00B00D74">
        <w:rPr>
          <w:rFonts w:asciiTheme="minorEastAsia" w:hAnsiTheme="minorEastAsia" w:hint="eastAsia"/>
        </w:rPr>
        <w:t>撤去</w:t>
      </w:r>
      <w:r w:rsidRPr="00B00D74">
        <w:rPr>
          <w:rFonts w:asciiTheme="minorEastAsia" w:hAnsiTheme="minorEastAsia" w:hint="eastAsia"/>
        </w:rPr>
        <w:t>補助金</w:t>
      </w:r>
      <w:r w:rsidR="00AB7BEA" w:rsidRPr="00B00D74">
        <w:rPr>
          <w:rFonts w:asciiTheme="minorEastAsia" w:hAnsiTheme="minorEastAsia" w:hint="eastAsia"/>
        </w:rPr>
        <w:t>の交付を受けたいので、</w:t>
      </w:r>
      <w:r w:rsidR="00802659" w:rsidRPr="00B00D74">
        <w:rPr>
          <w:rFonts w:asciiTheme="minorEastAsia" w:hAnsiTheme="minorEastAsia" w:hint="eastAsia"/>
        </w:rPr>
        <w:t>大木町ブロック塀等撤去補助金交付要綱</w:t>
      </w:r>
      <w:r w:rsidR="00AB7BEA" w:rsidRPr="00B00D74">
        <w:rPr>
          <w:rFonts w:asciiTheme="minorEastAsia" w:hAnsiTheme="minorEastAsia" w:hint="eastAsia"/>
        </w:rPr>
        <w:t>第</w:t>
      </w:r>
      <w:r w:rsidRPr="00B00D74">
        <w:rPr>
          <w:rFonts w:asciiTheme="minorEastAsia" w:hAnsiTheme="minorEastAsia" w:hint="eastAsia"/>
        </w:rPr>
        <w:t>７</w:t>
      </w:r>
      <w:r w:rsidR="00AB7BEA" w:rsidRPr="00B00D74">
        <w:rPr>
          <w:rFonts w:asciiTheme="minorEastAsia" w:hAnsiTheme="minorEastAsia" w:hint="eastAsia"/>
        </w:rPr>
        <w:t>条の規定に</w:t>
      </w:r>
      <w:r w:rsidRPr="00B00D74">
        <w:rPr>
          <w:rFonts w:asciiTheme="minorEastAsia" w:hAnsiTheme="minorEastAsia" w:hint="eastAsia"/>
        </w:rPr>
        <w:t>より、</w:t>
      </w:r>
      <w:r w:rsidR="00AB7BEA" w:rsidRPr="00B00D74">
        <w:rPr>
          <w:rFonts w:asciiTheme="minorEastAsia" w:hAnsiTheme="minorEastAsia" w:hint="eastAsia"/>
        </w:rPr>
        <w:t>関係書類を添えて下記のとおり申請します。</w:t>
      </w:r>
    </w:p>
    <w:p w:rsidR="00AB7BEA" w:rsidRPr="00B00D74" w:rsidRDefault="00AB7BEA" w:rsidP="00AB7BEA">
      <w:pPr>
        <w:jc w:val="center"/>
        <w:rPr>
          <w:rFonts w:asciiTheme="minorEastAsia" w:hAnsiTheme="minorEastAsia"/>
        </w:rPr>
      </w:pPr>
      <w:r w:rsidRPr="00B00D74">
        <w:rPr>
          <w:rFonts w:asciiTheme="minorEastAsia" w:hAnsiTheme="minorEastAsia" w:hint="eastAsia"/>
        </w:rPr>
        <w:t>記</w:t>
      </w:r>
    </w:p>
    <w:tbl>
      <w:tblPr>
        <w:tblStyle w:val="a9"/>
        <w:tblW w:w="9214" w:type="dxa"/>
        <w:tblInd w:w="-147" w:type="dxa"/>
        <w:tblLook w:val="04A0" w:firstRow="1" w:lastRow="0" w:firstColumn="1" w:lastColumn="0" w:noHBand="0" w:noVBand="1"/>
      </w:tblPr>
      <w:tblGrid>
        <w:gridCol w:w="2127"/>
        <w:gridCol w:w="7087"/>
      </w:tblGrid>
      <w:tr w:rsidR="00B00D74" w:rsidRPr="00B00D74" w:rsidTr="002D18CD">
        <w:trPr>
          <w:trHeight w:val="523"/>
        </w:trPr>
        <w:tc>
          <w:tcPr>
            <w:tcW w:w="2127" w:type="dxa"/>
            <w:vAlign w:val="center"/>
          </w:tcPr>
          <w:p w:rsidR="002A0611" w:rsidRPr="00B00D74" w:rsidRDefault="002A0611" w:rsidP="00AB7BEA">
            <w:pPr>
              <w:rPr>
                <w:rFonts w:asciiTheme="minorEastAsia" w:hAnsiTheme="minorEastAsia"/>
                <w:szCs w:val="24"/>
              </w:rPr>
            </w:pPr>
            <w:r w:rsidRPr="00B00D74">
              <w:rPr>
                <w:rFonts w:asciiTheme="minorEastAsia" w:hAnsiTheme="minorEastAsia"/>
                <w:szCs w:val="24"/>
              </w:rPr>
              <w:t>1</w:t>
            </w:r>
            <w:r w:rsidRPr="00B00D74">
              <w:rPr>
                <w:rFonts w:asciiTheme="minorEastAsia" w:hAnsiTheme="minorEastAsia" w:hint="eastAsia"/>
                <w:szCs w:val="24"/>
              </w:rPr>
              <w:t xml:space="preserve">　所在地</w:t>
            </w:r>
          </w:p>
        </w:tc>
        <w:tc>
          <w:tcPr>
            <w:tcW w:w="7087" w:type="dxa"/>
            <w:vAlign w:val="center"/>
          </w:tcPr>
          <w:p w:rsidR="002A0611" w:rsidRPr="00B00D74" w:rsidRDefault="002A0611" w:rsidP="00856AD1">
            <w:pPr>
              <w:ind w:firstLineChars="100" w:firstLine="243"/>
              <w:rPr>
                <w:rFonts w:asciiTheme="minorEastAsia" w:hAnsiTheme="minorEastAsia"/>
                <w:szCs w:val="24"/>
              </w:rPr>
            </w:pPr>
            <w:r w:rsidRPr="00B00D74">
              <w:rPr>
                <w:rFonts w:asciiTheme="minorEastAsia" w:hAnsiTheme="minorEastAsia" w:hint="eastAsia"/>
                <w:szCs w:val="24"/>
              </w:rPr>
              <w:t>大木町大字</w:t>
            </w:r>
          </w:p>
        </w:tc>
      </w:tr>
      <w:tr w:rsidR="00B00D74" w:rsidRPr="00B00D74" w:rsidTr="002D18CD">
        <w:tc>
          <w:tcPr>
            <w:tcW w:w="2127" w:type="dxa"/>
            <w:vAlign w:val="center"/>
          </w:tcPr>
          <w:p w:rsidR="00802659" w:rsidRPr="00B00D74" w:rsidRDefault="00802659" w:rsidP="00802659">
            <w:pPr>
              <w:rPr>
                <w:rFonts w:asciiTheme="minorEastAsia" w:hAnsiTheme="minorEastAsia"/>
                <w:szCs w:val="24"/>
              </w:rPr>
            </w:pPr>
            <w:r w:rsidRPr="00B00D74">
              <w:rPr>
                <w:rFonts w:asciiTheme="minorEastAsia" w:hAnsiTheme="minorEastAsia" w:hint="eastAsia"/>
                <w:szCs w:val="24"/>
              </w:rPr>
              <w:t>2　種別</w:t>
            </w:r>
          </w:p>
        </w:tc>
        <w:tc>
          <w:tcPr>
            <w:tcW w:w="7087" w:type="dxa"/>
            <w:vAlign w:val="center"/>
          </w:tcPr>
          <w:p w:rsidR="00802659" w:rsidRPr="00B00D74" w:rsidRDefault="00802659" w:rsidP="00802659">
            <w:pPr>
              <w:ind w:firstLineChars="100" w:firstLine="243"/>
              <w:rPr>
                <w:rFonts w:asciiTheme="minorEastAsia" w:hAnsiTheme="minorEastAsia"/>
                <w:szCs w:val="24"/>
              </w:rPr>
            </w:pPr>
            <w:r w:rsidRPr="00B00D74">
              <w:rPr>
                <w:rFonts w:asciiTheme="minorEastAsia" w:hAnsiTheme="minorEastAsia" w:hint="eastAsia"/>
                <w:szCs w:val="24"/>
              </w:rPr>
              <w:t>□　補強コンクリート造</w:t>
            </w:r>
          </w:p>
          <w:p w:rsidR="00802659" w:rsidRPr="00B00D74" w:rsidRDefault="00802659" w:rsidP="00802659">
            <w:pPr>
              <w:ind w:firstLineChars="100" w:firstLine="243"/>
              <w:rPr>
                <w:rFonts w:asciiTheme="minorEastAsia" w:hAnsiTheme="minorEastAsia"/>
                <w:szCs w:val="24"/>
              </w:rPr>
            </w:pPr>
            <w:r w:rsidRPr="00B00D74">
              <w:rPr>
                <w:rFonts w:asciiTheme="minorEastAsia" w:hAnsiTheme="minorEastAsia" w:hint="eastAsia"/>
                <w:szCs w:val="24"/>
              </w:rPr>
              <w:t>□　組積造（れんが造、石造、コンクリートブロック造等）</w:t>
            </w:r>
          </w:p>
        </w:tc>
      </w:tr>
      <w:tr w:rsidR="00B00D74" w:rsidRPr="00B00D74" w:rsidTr="002D18CD">
        <w:tc>
          <w:tcPr>
            <w:tcW w:w="2127" w:type="dxa"/>
            <w:vAlign w:val="center"/>
          </w:tcPr>
          <w:p w:rsidR="002A0611" w:rsidRPr="00B00D74" w:rsidRDefault="00856AD1" w:rsidP="002A0611">
            <w:pPr>
              <w:rPr>
                <w:rFonts w:asciiTheme="minorEastAsia" w:hAnsiTheme="minorEastAsia"/>
                <w:szCs w:val="24"/>
              </w:rPr>
            </w:pPr>
            <w:r w:rsidRPr="00B00D74">
              <w:rPr>
                <w:rFonts w:asciiTheme="minorEastAsia" w:hAnsiTheme="minorEastAsia" w:hint="eastAsia"/>
                <w:szCs w:val="24"/>
              </w:rPr>
              <w:t>3</w:t>
            </w:r>
            <w:r w:rsidR="002A0611" w:rsidRPr="00B00D74">
              <w:rPr>
                <w:rFonts w:asciiTheme="minorEastAsia" w:hAnsiTheme="minorEastAsia" w:hint="eastAsia"/>
                <w:szCs w:val="24"/>
              </w:rPr>
              <w:t xml:space="preserve">　</w:t>
            </w:r>
            <w:r w:rsidR="00C20D71" w:rsidRPr="00B00D74">
              <w:rPr>
                <w:rFonts w:asciiTheme="minorEastAsia" w:hAnsiTheme="minorEastAsia" w:hint="eastAsia"/>
                <w:szCs w:val="24"/>
              </w:rPr>
              <w:t>撤去</w:t>
            </w:r>
            <w:r w:rsidR="00802659" w:rsidRPr="00B00D74">
              <w:rPr>
                <w:rFonts w:asciiTheme="minorEastAsia" w:hAnsiTheme="minorEastAsia" w:hint="eastAsia"/>
                <w:szCs w:val="24"/>
              </w:rPr>
              <w:t>内容</w:t>
            </w:r>
          </w:p>
        </w:tc>
        <w:tc>
          <w:tcPr>
            <w:tcW w:w="7087" w:type="dxa"/>
            <w:vAlign w:val="center"/>
          </w:tcPr>
          <w:p w:rsidR="00802659" w:rsidRPr="00B00D74" w:rsidRDefault="00D179E9" w:rsidP="00AB7BEA">
            <w:pPr>
              <w:rPr>
                <w:rFonts w:asciiTheme="minorEastAsia" w:hAnsiTheme="minorEastAsia"/>
                <w:szCs w:val="24"/>
              </w:rPr>
            </w:pPr>
            <w:r w:rsidRPr="00B00D74">
              <w:rPr>
                <w:rFonts w:asciiTheme="minorEastAsia" w:hAnsiTheme="minorEastAsia" w:hint="eastAsia"/>
                <w:szCs w:val="24"/>
              </w:rPr>
              <w:t xml:space="preserve">　</w:t>
            </w:r>
            <w:r w:rsidR="00802659" w:rsidRPr="00B00D74">
              <w:rPr>
                <w:rFonts w:asciiTheme="minorEastAsia" w:hAnsiTheme="minorEastAsia" w:hint="eastAsia"/>
                <w:szCs w:val="24"/>
              </w:rPr>
              <w:t>□　全部撤去</w:t>
            </w:r>
          </w:p>
          <w:p w:rsidR="002A0611" w:rsidRPr="00B00D74" w:rsidRDefault="00802659" w:rsidP="00802659">
            <w:pPr>
              <w:ind w:firstLineChars="100" w:firstLine="243"/>
              <w:rPr>
                <w:rFonts w:asciiTheme="minorEastAsia" w:hAnsiTheme="minorEastAsia"/>
                <w:szCs w:val="24"/>
              </w:rPr>
            </w:pPr>
            <w:r w:rsidRPr="00B00D74">
              <w:rPr>
                <w:rFonts w:asciiTheme="minorEastAsia" w:hAnsiTheme="minorEastAsia" w:hint="eastAsia"/>
                <w:szCs w:val="24"/>
              </w:rPr>
              <w:t xml:space="preserve">□　一部撤去（　　　　</w:t>
            </w:r>
            <w:r w:rsidR="002D18CD" w:rsidRPr="00B00D74">
              <w:rPr>
                <w:rFonts w:asciiTheme="minorEastAsia" w:hAnsiTheme="minorEastAsia" w:hint="eastAsia"/>
                <w:szCs w:val="24"/>
              </w:rPr>
              <w:t xml:space="preserve">　　　　</w:t>
            </w:r>
            <w:r w:rsidRPr="00B00D74">
              <w:rPr>
                <w:rFonts w:asciiTheme="minorEastAsia" w:hAnsiTheme="minorEastAsia" w:hint="eastAsia"/>
                <w:szCs w:val="24"/>
              </w:rPr>
              <w:t xml:space="preserve">　　　　　　　　　）</w:t>
            </w:r>
            <w:r w:rsidR="00D179E9" w:rsidRPr="00B00D74">
              <w:rPr>
                <w:rFonts w:asciiTheme="minorEastAsia" w:hAnsiTheme="minorEastAsia" w:hint="eastAsia"/>
                <w:szCs w:val="24"/>
              </w:rPr>
              <w:t xml:space="preserve">　　　　　　　　　　</w:t>
            </w:r>
          </w:p>
        </w:tc>
      </w:tr>
      <w:tr w:rsidR="00B00D74" w:rsidRPr="00B00D74" w:rsidTr="002D18CD">
        <w:trPr>
          <w:trHeight w:val="473"/>
        </w:trPr>
        <w:tc>
          <w:tcPr>
            <w:tcW w:w="2127" w:type="dxa"/>
            <w:vAlign w:val="center"/>
          </w:tcPr>
          <w:p w:rsidR="002A0611" w:rsidRPr="00B00D74" w:rsidRDefault="00856AD1" w:rsidP="00AB7BEA">
            <w:pPr>
              <w:rPr>
                <w:rFonts w:asciiTheme="minorEastAsia" w:hAnsiTheme="minorEastAsia"/>
                <w:szCs w:val="24"/>
              </w:rPr>
            </w:pPr>
            <w:r w:rsidRPr="00B00D74">
              <w:rPr>
                <w:rFonts w:asciiTheme="minorEastAsia" w:hAnsiTheme="minorEastAsia" w:hint="eastAsia"/>
                <w:szCs w:val="24"/>
              </w:rPr>
              <w:t>4</w:t>
            </w:r>
            <w:r w:rsidR="002A0611" w:rsidRPr="00B00D74">
              <w:rPr>
                <w:rFonts w:asciiTheme="minorEastAsia" w:hAnsiTheme="minorEastAsia" w:hint="eastAsia"/>
                <w:szCs w:val="24"/>
              </w:rPr>
              <w:t xml:space="preserve">　補助金申請額</w:t>
            </w:r>
          </w:p>
        </w:tc>
        <w:tc>
          <w:tcPr>
            <w:tcW w:w="7087" w:type="dxa"/>
            <w:vAlign w:val="center"/>
          </w:tcPr>
          <w:p w:rsidR="002A0611" w:rsidRPr="00B00D74" w:rsidRDefault="002D18CD" w:rsidP="002A0611">
            <w:pPr>
              <w:jc w:val="center"/>
              <w:rPr>
                <w:rFonts w:asciiTheme="minorEastAsia" w:hAnsiTheme="minorEastAsia"/>
                <w:szCs w:val="24"/>
              </w:rPr>
            </w:pPr>
            <w:r w:rsidRPr="00B00D74">
              <w:rPr>
                <w:rFonts w:asciiTheme="minorEastAsia" w:hAnsiTheme="minorEastAsia" w:hint="eastAsia"/>
                <w:szCs w:val="24"/>
              </w:rPr>
              <w:t xml:space="preserve">　　　</w:t>
            </w:r>
            <w:r w:rsidR="002A0611" w:rsidRPr="00B00D74">
              <w:rPr>
                <w:rFonts w:asciiTheme="minorEastAsia" w:hAnsiTheme="minorEastAsia" w:hint="eastAsia"/>
                <w:szCs w:val="24"/>
              </w:rPr>
              <w:t xml:space="preserve">　　円</w:t>
            </w:r>
          </w:p>
        </w:tc>
      </w:tr>
    </w:tbl>
    <w:p w:rsidR="00AB7BEA" w:rsidRPr="00B00D74" w:rsidRDefault="00AB7BEA" w:rsidP="00AB7BEA">
      <w:pPr>
        <w:rPr>
          <w:rFonts w:asciiTheme="minorEastAsia" w:hAnsiTheme="minorEastAsia"/>
        </w:rPr>
      </w:pPr>
      <w:r w:rsidRPr="00B00D74">
        <w:rPr>
          <w:rFonts w:asciiTheme="minorEastAsia" w:hAnsiTheme="minorEastAsia" w:hint="eastAsia"/>
        </w:rPr>
        <w:t>添付書類</w:t>
      </w:r>
    </w:p>
    <w:p w:rsidR="002D18CD" w:rsidRPr="00B00D74" w:rsidRDefault="002D18CD" w:rsidP="002D18CD">
      <w:pPr>
        <w:ind w:firstLineChars="100" w:firstLine="243"/>
        <w:rPr>
          <w:rFonts w:asciiTheme="minorEastAsia" w:hAnsiTheme="minorEastAsia"/>
          <w:szCs w:val="24"/>
        </w:rPr>
      </w:pPr>
      <w:r w:rsidRPr="00B00D74">
        <w:rPr>
          <w:rFonts w:asciiTheme="minorEastAsia" w:hAnsiTheme="minorEastAsia" w:hint="eastAsia"/>
          <w:szCs w:val="24"/>
        </w:rPr>
        <w:t>(1)　ブロック塀等判定結果通知書の写し</w:t>
      </w:r>
    </w:p>
    <w:p w:rsidR="002D18CD" w:rsidRPr="00B00D74" w:rsidRDefault="002D18CD" w:rsidP="002D18CD">
      <w:pPr>
        <w:ind w:firstLineChars="100" w:firstLine="243"/>
        <w:rPr>
          <w:rFonts w:asciiTheme="minorEastAsia" w:hAnsiTheme="minorEastAsia"/>
          <w:szCs w:val="24"/>
        </w:rPr>
      </w:pPr>
      <w:r w:rsidRPr="00B00D74">
        <w:rPr>
          <w:rFonts w:asciiTheme="minorEastAsia" w:hAnsiTheme="minorEastAsia" w:hint="eastAsia"/>
          <w:szCs w:val="24"/>
        </w:rPr>
        <w:t>(</w:t>
      </w:r>
      <w:r w:rsidRPr="00B00D74">
        <w:rPr>
          <w:rFonts w:asciiTheme="minorEastAsia" w:hAnsiTheme="minorEastAsia"/>
          <w:szCs w:val="24"/>
        </w:rPr>
        <w:t>2</w:t>
      </w:r>
      <w:r w:rsidRPr="00B00D74">
        <w:rPr>
          <w:rFonts w:asciiTheme="minorEastAsia" w:hAnsiTheme="minorEastAsia" w:hint="eastAsia"/>
          <w:szCs w:val="24"/>
        </w:rPr>
        <w:t>)　撤去工事見積書</w:t>
      </w:r>
    </w:p>
    <w:p w:rsidR="002D18CD" w:rsidRPr="00B00D74" w:rsidRDefault="002D18CD" w:rsidP="002D18CD">
      <w:pPr>
        <w:ind w:leftChars="100" w:left="607" w:hangingChars="150" w:hanging="364"/>
        <w:rPr>
          <w:rFonts w:asciiTheme="minorEastAsia" w:hAnsiTheme="minorEastAsia"/>
          <w:szCs w:val="24"/>
        </w:rPr>
      </w:pPr>
      <w:r w:rsidRPr="00B00D74">
        <w:rPr>
          <w:rFonts w:asciiTheme="minorEastAsia" w:hAnsiTheme="minorEastAsia" w:hint="eastAsia"/>
          <w:szCs w:val="24"/>
        </w:rPr>
        <w:t>(</w:t>
      </w:r>
      <w:r w:rsidRPr="00B00D74">
        <w:rPr>
          <w:rFonts w:asciiTheme="minorEastAsia" w:hAnsiTheme="minorEastAsia"/>
          <w:szCs w:val="24"/>
        </w:rPr>
        <w:t>3</w:t>
      </w:r>
      <w:r w:rsidRPr="00B00D74">
        <w:rPr>
          <w:rFonts w:asciiTheme="minorEastAsia" w:hAnsiTheme="minorEastAsia" w:hint="eastAsia"/>
          <w:szCs w:val="24"/>
        </w:rPr>
        <w:t>)　工事図面（撤去するブロック塀等の長さ、高さ、方法及び撤去範囲が図示されているもの）</w:t>
      </w:r>
    </w:p>
    <w:p w:rsidR="002D18CD" w:rsidRPr="00B00D74" w:rsidRDefault="002D18CD" w:rsidP="002D18CD">
      <w:pPr>
        <w:ind w:firstLineChars="100" w:firstLine="243"/>
        <w:rPr>
          <w:rFonts w:asciiTheme="minorEastAsia" w:hAnsiTheme="minorEastAsia"/>
          <w:szCs w:val="24"/>
        </w:rPr>
      </w:pPr>
      <w:r w:rsidRPr="00B00D74">
        <w:rPr>
          <w:rFonts w:asciiTheme="minorEastAsia" w:hAnsiTheme="minorEastAsia" w:hint="eastAsia"/>
          <w:szCs w:val="24"/>
        </w:rPr>
        <w:t>(</w:t>
      </w:r>
      <w:r w:rsidRPr="00B00D74">
        <w:rPr>
          <w:rFonts w:asciiTheme="minorEastAsia" w:hAnsiTheme="minorEastAsia"/>
          <w:szCs w:val="24"/>
        </w:rPr>
        <w:t>4</w:t>
      </w:r>
      <w:r w:rsidRPr="00B00D74">
        <w:rPr>
          <w:rFonts w:asciiTheme="minorEastAsia" w:hAnsiTheme="minorEastAsia" w:hint="eastAsia"/>
          <w:szCs w:val="24"/>
        </w:rPr>
        <w:t>)　誓約書（様式第４号）</w:t>
      </w:r>
    </w:p>
    <w:p w:rsidR="002D18CD" w:rsidRPr="00B00D74" w:rsidRDefault="002D18CD" w:rsidP="002D18CD">
      <w:pPr>
        <w:ind w:leftChars="100" w:left="607" w:hangingChars="150" w:hanging="364"/>
        <w:rPr>
          <w:rFonts w:asciiTheme="minorEastAsia" w:hAnsiTheme="minorEastAsia"/>
          <w:szCs w:val="24"/>
        </w:rPr>
      </w:pPr>
      <w:r w:rsidRPr="00B00D74">
        <w:rPr>
          <w:rFonts w:asciiTheme="minorEastAsia" w:hAnsiTheme="minorEastAsia" w:hint="eastAsia"/>
          <w:szCs w:val="24"/>
        </w:rPr>
        <w:t>(5)　改善計画（一部撤去に限る。）</w:t>
      </w:r>
    </w:p>
    <w:p w:rsidR="00D179E9" w:rsidRPr="00B00D74" w:rsidRDefault="002D18CD" w:rsidP="002D18CD">
      <w:pPr>
        <w:ind w:firstLineChars="100" w:firstLine="243"/>
        <w:rPr>
          <w:rFonts w:asciiTheme="minorEastAsia" w:hAnsiTheme="minorEastAsia"/>
        </w:rPr>
      </w:pPr>
      <w:r w:rsidRPr="00B00D74">
        <w:rPr>
          <w:rFonts w:asciiTheme="minorEastAsia" w:hAnsiTheme="minorEastAsia" w:hint="eastAsia"/>
          <w:szCs w:val="24"/>
        </w:rPr>
        <w:t>(6)　前</w:t>
      </w:r>
      <w:r w:rsidR="00C20D71" w:rsidRPr="00B00D74">
        <w:rPr>
          <w:rFonts w:asciiTheme="minorEastAsia" w:hAnsiTheme="minorEastAsia" w:hint="eastAsia"/>
          <w:szCs w:val="24"/>
        </w:rPr>
        <w:t>各</w:t>
      </w:r>
      <w:r w:rsidRPr="00B00D74">
        <w:rPr>
          <w:rFonts w:asciiTheme="minorEastAsia" w:hAnsiTheme="minorEastAsia" w:hint="eastAsia"/>
          <w:szCs w:val="24"/>
        </w:rPr>
        <w:t>号に掲げるもののほか、町長が必要と認める書類</w:t>
      </w:r>
      <w:r w:rsidR="00D179E9" w:rsidRPr="00B00D74">
        <w:rPr>
          <w:rFonts w:asciiTheme="minorEastAsia" w:hAnsiTheme="minorEastAsia"/>
        </w:rPr>
        <w:br w:type="page"/>
      </w:r>
    </w:p>
    <w:p w:rsidR="002B381A" w:rsidRPr="00B00D74" w:rsidRDefault="002B381A" w:rsidP="002B381A">
      <w:pPr>
        <w:rPr>
          <w:rStyle w:val="p"/>
          <w:rFonts w:asciiTheme="minorEastAsia" w:hAnsiTheme="minorEastAsia"/>
          <w:szCs w:val="24"/>
        </w:rPr>
      </w:pPr>
      <w:r w:rsidRPr="00B00D74">
        <w:rPr>
          <w:rStyle w:val="p"/>
          <w:rFonts w:asciiTheme="minorEastAsia" w:hAnsiTheme="minorEastAsia" w:hint="eastAsia"/>
          <w:szCs w:val="24"/>
        </w:rPr>
        <w:lastRenderedPageBreak/>
        <w:t>様式第４号（第７条関係）</w:t>
      </w:r>
    </w:p>
    <w:p w:rsidR="002B381A" w:rsidRPr="00B00D74" w:rsidRDefault="002B381A" w:rsidP="002B381A">
      <w:pPr>
        <w:rPr>
          <w:rStyle w:val="p"/>
          <w:rFonts w:asciiTheme="minorEastAsia" w:hAnsiTheme="minorEastAsia"/>
          <w:szCs w:val="24"/>
        </w:rPr>
      </w:pPr>
    </w:p>
    <w:p w:rsidR="002B381A" w:rsidRPr="00B00D74" w:rsidRDefault="002B381A" w:rsidP="002B381A">
      <w:pPr>
        <w:jc w:val="center"/>
        <w:rPr>
          <w:rStyle w:val="p"/>
          <w:rFonts w:asciiTheme="minorEastAsia" w:hAnsiTheme="minorEastAsia"/>
          <w:sz w:val="32"/>
          <w:szCs w:val="32"/>
        </w:rPr>
      </w:pPr>
      <w:r w:rsidRPr="00B00D74">
        <w:rPr>
          <w:rStyle w:val="p"/>
          <w:rFonts w:asciiTheme="minorEastAsia" w:hAnsiTheme="minorEastAsia" w:hint="eastAsia"/>
          <w:sz w:val="32"/>
          <w:szCs w:val="32"/>
        </w:rPr>
        <w:t>誓約書</w:t>
      </w:r>
    </w:p>
    <w:p w:rsidR="002B381A" w:rsidRPr="00B00D74" w:rsidRDefault="002B381A" w:rsidP="002B381A">
      <w:pPr>
        <w:jc w:val="center"/>
        <w:rPr>
          <w:rStyle w:val="p"/>
          <w:rFonts w:asciiTheme="minorEastAsia" w:hAnsiTheme="minorEastAsia"/>
        </w:rPr>
      </w:pPr>
    </w:p>
    <w:p w:rsidR="002B381A" w:rsidRPr="00B00D74" w:rsidRDefault="002B381A" w:rsidP="002B381A">
      <w:pPr>
        <w:jc w:val="center"/>
        <w:rPr>
          <w:rStyle w:val="p"/>
          <w:rFonts w:asciiTheme="minorEastAsia" w:hAnsiTheme="minorEastAsia"/>
        </w:rPr>
      </w:pPr>
    </w:p>
    <w:p w:rsidR="002B381A" w:rsidRPr="00B00D74" w:rsidRDefault="002B381A" w:rsidP="002B381A">
      <w:pPr>
        <w:wordWrap w:val="0"/>
        <w:jc w:val="right"/>
        <w:rPr>
          <w:rFonts w:asciiTheme="minorEastAsia" w:hAnsiTheme="minorEastAsia"/>
          <w:u w:val="single"/>
        </w:rPr>
      </w:pPr>
      <w:r w:rsidRPr="00B00D74">
        <w:rPr>
          <w:rFonts w:asciiTheme="minorEastAsia" w:hAnsiTheme="minorEastAsia" w:hint="eastAsia"/>
          <w:spacing w:val="246"/>
          <w:kern w:val="0"/>
          <w:u w:val="single"/>
          <w:fitText w:val="972" w:id="1655371520"/>
        </w:rPr>
        <w:t>住</w:t>
      </w:r>
      <w:r w:rsidRPr="00B00D74">
        <w:rPr>
          <w:rFonts w:asciiTheme="minorEastAsia" w:hAnsiTheme="minorEastAsia" w:hint="eastAsia"/>
          <w:kern w:val="0"/>
          <w:u w:val="single"/>
          <w:fitText w:val="972" w:id="1655371520"/>
        </w:rPr>
        <w:t>所</w:t>
      </w:r>
      <w:r w:rsidRPr="00B00D74">
        <w:rPr>
          <w:rFonts w:asciiTheme="minorEastAsia" w:hAnsiTheme="minorEastAsia" w:hint="eastAsia"/>
          <w:kern w:val="0"/>
          <w:u w:val="single"/>
        </w:rPr>
        <w:t xml:space="preserve">　　　　　　　　　　　　　</w:t>
      </w:r>
    </w:p>
    <w:p w:rsidR="002B381A" w:rsidRPr="00B00D74" w:rsidRDefault="002B381A" w:rsidP="002B381A">
      <w:pPr>
        <w:wordWrap w:val="0"/>
        <w:jc w:val="right"/>
        <w:rPr>
          <w:rFonts w:asciiTheme="minorEastAsia" w:hAnsiTheme="minorEastAsia"/>
          <w:u w:val="single"/>
        </w:rPr>
      </w:pPr>
      <w:r w:rsidRPr="00B00D74">
        <w:rPr>
          <w:rFonts w:asciiTheme="minorEastAsia" w:hAnsiTheme="minorEastAsia"/>
          <w:spacing w:val="220"/>
          <w:kern w:val="0"/>
          <w:u w:val="single"/>
          <w:fitText w:val="972" w:id="1655371521"/>
        </w:rPr>
        <w:ruby>
          <w:rubyPr>
            <w:rubyAlign w:val="distributeSpace"/>
            <w:hps w:val="16"/>
            <w:hpsRaise w:val="30"/>
            <w:hpsBaseText w:val="24"/>
            <w:lid w:val="ja-JP"/>
          </w:rubyPr>
          <w:rt>
            <w:r w:rsidR="002B381A" w:rsidRPr="00B00D74">
              <w:rPr>
                <w:rFonts w:asciiTheme="minorEastAsia" w:hAnsiTheme="minorEastAsia" w:hint="eastAsia"/>
                <w:spacing w:val="220"/>
                <w:kern w:val="0"/>
                <w:sz w:val="16"/>
                <w:u w:val="single"/>
                <w:fitText w:val="972" w:id="1655371521"/>
              </w:rPr>
              <w:t>ふりがな</w:t>
            </w:r>
          </w:rt>
          <w:rubyBase>
            <w:r w:rsidR="002B381A" w:rsidRPr="00B00D74">
              <w:rPr>
                <w:rFonts w:asciiTheme="minorEastAsia" w:hAnsiTheme="minorEastAsia" w:hint="eastAsia"/>
                <w:spacing w:val="220"/>
                <w:kern w:val="0"/>
                <w:u w:val="single"/>
                <w:fitText w:val="972" w:id="1655371521"/>
              </w:rPr>
              <w:t>氏</w:t>
            </w:r>
            <w:r w:rsidR="002B381A" w:rsidRPr="00B00D74">
              <w:rPr>
                <w:rFonts w:asciiTheme="minorEastAsia" w:hAnsiTheme="minorEastAsia" w:hint="eastAsia"/>
                <w:spacing w:val="26"/>
                <w:kern w:val="0"/>
                <w:u w:val="single"/>
                <w:fitText w:val="972" w:id="1655371521"/>
              </w:rPr>
              <w:t>名</w:t>
            </w:r>
          </w:rubyBase>
        </w:ruby>
      </w:r>
      <w:r w:rsidRPr="00B00D74">
        <w:rPr>
          <w:rFonts w:asciiTheme="minorEastAsia" w:hAnsiTheme="minorEastAsia" w:hint="eastAsia"/>
          <w:kern w:val="0"/>
          <w:u w:val="single"/>
        </w:rPr>
        <w:t xml:space="preserve">　　　　　　　　　　　　㊞</w:t>
      </w:r>
    </w:p>
    <w:p w:rsidR="002B381A" w:rsidRPr="00B00D74" w:rsidRDefault="002B381A" w:rsidP="002B381A">
      <w:pPr>
        <w:wordWrap w:val="0"/>
        <w:jc w:val="right"/>
        <w:rPr>
          <w:rFonts w:asciiTheme="minorEastAsia" w:hAnsiTheme="minorEastAsia"/>
          <w:u w:val="single"/>
        </w:rPr>
      </w:pPr>
      <w:r w:rsidRPr="00B00D74">
        <w:rPr>
          <w:rFonts w:asciiTheme="minorEastAsia" w:hAnsiTheme="minorEastAsia" w:hint="eastAsia"/>
          <w:u w:val="single"/>
        </w:rPr>
        <w:t xml:space="preserve">生年月日　　　　　　　　　　　　　</w:t>
      </w:r>
    </w:p>
    <w:p w:rsidR="002B381A" w:rsidRPr="00B00D74" w:rsidRDefault="002B381A" w:rsidP="002B381A">
      <w:pPr>
        <w:wordWrap w:val="0"/>
        <w:jc w:val="right"/>
        <w:rPr>
          <w:rFonts w:asciiTheme="minorEastAsia" w:hAnsiTheme="minorEastAsia"/>
          <w:u w:val="single"/>
        </w:rPr>
      </w:pPr>
      <w:r w:rsidRPr="00B00D74">
        <w:rPr>
          <w:rFonts w:asciiTheme="minorEastAsia" w:hAnsiTheme="minorEastAsia" w:hint="eastAsia"/>
          <w:spacing w:val="246"/>
          <w:kern w:val="0"/>
          <w:u w:val="single"/>
          <w:fitText w:val="972" w:id="1655371522"/>
        </w:rPr>
        <w:t>性</w:t>
      </w:r>
      <w:r w:rsidRPr="00B00D74">
        <w:rPr>
          <w:rFonts w:asciiTheme="minorEastAsia" w:hAnsiTheme="minorEastAsia" w:hint="eastAsia"/>
          <w:kern w:val="0"/>
          <w:u w:val="single"/>
          <w:fitText w:val="972" w:id="1655371522"/>
        </w:rPr>
        <w:t>別</w:t>
      </w:r>
      <w:r w:rsidRPr="00B00D74">
        <w:rPr>
          <w:rFonts w:asciiTheme="minorEastAsia" w:hAnsiTheme="minorEastAsia" w:hint="eastAsia"/>
          <w:kern w:val="0"/>
          <w:u w:val="single"/>
        </w:rPr>
        <w:t xml:space="preserve">　　　　　　　　　　　　　</w:t>
      </w:r>
    </w:p>
    <w:p w:rsidR="002B381A" w:rsidRPr="00B00D74" w:rsidRDefault="002B381A" w:rsidP="002B381A">
      <w:pPr>
        <w:jc w:val="center"/>
        <w:rPr>
          <w:rFonts w:asciiTheme="minorEastAsia" w:hAnsiTheme="minorEastAsia"/>
        </w:rPr>
      </w:pPr>
    </w:p>
    <w:p w:rsidR="002B381A" w:rsidRPr="00B00D74" w:rsidRDefault="002B381A" w:rsidP="002B381A">
      <w:pPr>
        <w:jc w:val="center"/>
        <w:rPr>
          <w:rFonts w:asciiTheme="minorEastAsia" w:hAnsiTheme="minorEastAsia"/>
        </w:rPr>
      </w:pPr>
    </w:p>
    <w:p w:rsidR="002B381A" w:rsidRPr="00B00D74" w:rsidRDefault="002B381A" w:rsidP="002B381A">
      <w:pPr>
        <w:rPr>
          <w:rFonts w:asciiTheme="minorEastAsia" w:hAnsiTheme="minorEastAsia"/>
        </w:rPr>
      </w:pPr>
      <w:r w:rsidRPr="00B00D74">
        <w:rPr>
          <w:rFonts w:asciiTheme="minorEastAsia" w:hAnsiTheme="minorEastAsia" w:hint="eastAsia"/>
        </w:rPr>
        <w:t xml:space="preserve">　</w:t>
      </w:r>
      <w:r w:rsidR="00802659" w:rsidRPr="00B00D74">
        <w:rPr>
          <w:rFonts w:asciiTheme="minorEastAsia" w:hAnsiTheme="minorEastAsia" w:hint="eastAsia"/>
        </w:rPr>
        <w:t>大木町ブロック塀等撤去補助金交付要綱</w:t>
      </w:r>
      <w:r w:rsidRPr="00B00D74">
        <w:rPr>
          <w:rFonts w:asciiTheme="minorEastAsia" w:hAnsiTheme="minorEastAsia" w:hint="eastAsia"/>
        </w:rPr>
        <w:t>第４条第２号及び第３号に該当することを誓約し、確認のため大木町役場の税部局及び筑後警察署に照会することに同意します。</w:t>
      </w:r>
    </w:p>
    <w:p w:rsidR="002B381A" w:rsidRPr="00B00D74" w:rsidRDefault="002B381A" w:rsidP="002B381A">
      <w:pPr>
        <w:rPr>
          <w:rFonts w:asciiTheme="minorEastAsia" w:hAnsiTheme="minorEastAsia"/>
        </w:rPr>
      </w:pPr>
      <w:r w:rsidRPr="00B00D74">
        <w:rPr>
          <w:rFonts w:asciiTheme="minorEastAsia" w:hAnsiTheme="minorEastAsia" w:hint="eastAsia"/>
        </w:rPr>
        <w:t xml:space="preserve">　</w:t>
      </w:r>
      <w:r w:rsidR="002D18CD" w:rsidRPr="00B00D74">
        <w:rPr>
          <w:rFonts w:asciiTheme="minorEastAsia" w:hAnsiTheme="minorEastAsia" w:hint="eastAsia"/>
        </w:rPr>
        <w:t>本要綱の趣旨を理解し、塀を再築するときは、塀</w:t>
      </w:r>
      <w:r w:rsidR="002D18CD" w:rsidRPr="00B00D74">
        <w:rPr>
          <w:rFonts w:asciiTheme="minorEastAsia" w:hAnsiTheme="minorEastAsia" w:hint="eastAsia"/>
          <w:szCs w:val="24"/>
        </w:rPr>
        <w:t>（町長が災害時に安全上支障がないと認めるものを除く。）</w:t>
      </w:r>
      <w:r w:rsidR="002D18CD" w:rsidRPr="00B00D74">
        <w:rPr>
          <w:rFonts w:asciiTheme="minorEastAsia" w:hAnsiTheme="minorEastAsia" w:hint="eastAsia"/>
        </w:rPr>
        <w:t>の</w:t>
      </w:r>
      <w:r w:rsidR="002D18CD" w:rsidRPr="00B00D74">
        <w:rPr>
          <w:rFonts w:asciiTheme="minorEastAsia" w:hAnsiTheme="minorEastAsia" w:hint="eastAsia"/>
          <w:szCs w:val="24"/>
        </w:rPr>
        <w:t>高さが1.2メートル</w:t>
      </w:r>
      <w:r w:rsidR="00467F1D">
        <w:rPr>
          <w:rFonts w:asciiTheme="minorEastAsia" w:hAnsiTheme="minorEastAsia" w:hint="eastAsia"/>
          <w:szCs w:val="24"/>
        </w:rPr>
        <w:t>を超えない</w:t>
      </w:r>
      <w:bookmarkStart w:id="0" w:name="_GoBack"/>
      <w:bookmarkEnd w:id="0"/>
      <w:r w:rsidR="002D18CD" w:rsidRPr="00B00D74">
        <w:rPr>
          <w:rFonts w:asciiTheme="minorEastAsia" w:hAnsiTheme="minorEastAsia" w:hint="eastAsia"/>
        </w:rPr>
        <w:t>ようにし、建築基準法を遵守することを誓約します。</w:t>
      </w:r>
    </w:p>
    <w:p w:rsidR="00DE4E8D" w:rsidRPr="00B00D74" w:rsidRDefault="00DE4E8D" w:rsidP="002B381A">
      <w:pPr>
        <w:rPr>
          <w:rFonts w:asciiTheme="minorEastAsia" w:hAnsiTheme="minorEastAsia"/>
        </w:rPr>
      </w:pPr>
      <w:r w:rsidRPr="00B00D74">
        <w:rPr>
          <w:rFonts w:asciiTheme="minorEastAsia" w:hAnsiTheme="minorEastAsia" w:hint="eastAsia"/>
        </w:rPr>
        <w:t xml:space="preserve">　ブロック塀等の撤去に関し他の補助金の交付を受けないことを誓約します。</w:t>
      </w:r>
    </w:p>
    <w:p w:rsidR="002B381A" w:rsidRPr="00B00D74" w:rsidRDefault="002B381A">
      <w:pPr>
        <w:widowControl/>
        <w:rPr>
          <w:rFonts w:asciiTheme="minorEastAsia" w:hAnsiTheme="minorEastAsia"/>
        </w:rPr>
      </w:pPr>
    </w:p>
    <w:sectPr w:rsidR="002B381A" w:rsidRPr="00B00D74" w:rsidSect="000A0226">
      <w:pgSz w:w="11906" w:h="16838" w:code="9"/>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78" w:rsidRDefault="00187F78" w:rsidP="009F54B2">
      <w:r>
        <w:separator/>
      </w:r>
    </w:p>
  </w:endnote>
  <w:endnote w:type="continuationSeparator" w:id="0">
    <w:p w:rsidR="00187F78" w:rsidRDefault="00187F78" w:rsidP="009F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78" w:rsidRDefault="00187F78" w:rsidP="009F54B2">
      <w:r>
        <w:separator/>
      </w:r>
    </w:p>
  </w:footnote>
  <w:footnote w:type="continuationSeparator" w:id="0">
    <w:p w:rsidR="00187F78" w:rsidRDefault="00187F78" w:rsidP="009F5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5A7"/>
    <w:multiLevelType w:val="hybridMultilevel"/>
    <w:tmpl w:val="BF0A6B48"/>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nsid w:val="15FC1698"/>
    <w:multiLevelType w:val="hybridMultilevel"/>
    <w:tmpl w:val="07D6D734"/>
    <w:lvl w:ilvl="0" w:tplc="04090017">
      <w:start w:val="1"/>
      <w:numFmt w:val="aiueoFullWidth"/>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248C5209"/>
    <w:multiLevelType w:val="hybridMultilevel"/>
    <w:tmpl w:val="C2DAB9FE"/>
    <w:lvl w:ilvl="0" w:tplc="A57E7566">
      <w:start w:val="1"/>
      <w:numFmt w:val="decimalEnclosedCircle"/>
      <w:lvlText w:val="%1"/>
      <w:lvlJc w:val="left"/>
      <w:pPr>
        <w:ind w:left="6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326CB0"/>
    <w:multiLevelType w:val="hybridMultilevel"/>
    <w:tmpl w:val="A2AC465C"/>
    <w:lvl w:ilvl="0" w:tplc="AFCE04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EE1F05"/>
    <w:multiLevelType w:val="hybridMultilevel"/>
    <w:tmpl w:val="CBE6BD8A"/>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5">
    <w:nsid w:val="4FDA27CE"/>
    <w:multiLevelType w:val="hybridMultilevel"/>
    <w:tmpl w:val="9B384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864392"/>
    <w:multiLevelType w:val="hybridMultilevel"/>
    <w:tmpl w:val="E96457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4A3A76"/>
    <w:multiLevelType w:val="hybridMultilevel"/>
    <w:tmpl w:val="F326BA7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124C0C"/>
    <w:multiLevelType w:val="hybridMultilevel"/>
    <w:tmpl w:val="BF0A6B48"/>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nsid w:val="79E51757"/>
    <w:multiLevelType w:val="hybridMultilevel"/>
    <w:tmpl w:val="4D4493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F2E66"/>
    <w:multiLevelType w:val="hybridMultilevel"/>
    <w:tmpl w:val="809A021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4"/>
  </w:num>
  <w:num w:numId="5">
    <w:abstractNumId w:val="10"/>
  </w:num>
  <w:num w:numId="6">
    <w:abstractNumId w:val="7"/>
  </w:num>
  <w:num w:numId="7">
    <w:abstractNumId w:val="0"/>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90"/>
    <w:rsid w:val="00015DAE"/>
    <w:rsid w:val="00022BC2"/>
    <w:rsid w:val="000341CF"/>
    <w:rsid w:val="00040613"/>
    <w:rsid w:val="00040A3D"/>
    <w:rsid w:val="00046E2C"/>
    <w:rsid w:val="000568DB"/>
    <w:rsid w:val="00070C7C"/>
    <w:rsid w:val="00082215"/>
    <w:rsid w:val="0008757F"/>
    <w:rsid w:val="000A0226"/>
    <w:rsid w:val="000A3F87"/>
    <w:rsid w:val="000E2D51"/>
    <w:rsid w:val="000F1EF4"/>
    <w:rsid w:val="00120379"/>
    <w:rsid w:val="00145EAD"/>
    <w:rsid w:val="00162590"/>
    <w:rsid w:val="00162D7F"/>
    <w:rsid w:val="0016579D"/>
    <w:rsid w:val="00175AC0"/>
    <w:rsid w:val="00187F78"/>
    <w:rsid w:val="001C6B4E"/>
    <w:rsid w:val="001E04E7"/>
    <w:rsid w:val="001E1190"/>
    <w:rsid w:val="0021625B"/>
    <w:rsid w:val="00227B43"/>
    <w:rsid w:val="002369F8"/>
    <w:rsid w:val="00236BA1"/>
    <w:rsid w:val="00255507"/>
    <w:rsid w:val="00266B5A"/>
    <w:rsid w:val="002809AB"/>
    <w:rsid w:val="002A0611"/>
    <w:rsid w:val="002B381A"/>
    <w:rsid w:val="002B72E4"/>
    <w:rsid w:val="002C1A9B"/>
    <w:rsid w:val="002D18CD"/>
    <w:rsid w:val="0033221A"/>
    <w:rsid w:val="00336F88"/>
    <w:rsid w:val="00342D1E"/>
    <w:rsid w:val="00373FFB"/>
    <w:rsid w:val="00376C2C"/>
    <w:rsid w:val="00380BD0"/>
    <w:rsid w:val="0039114E"/>
    <w:rsid w:val="0039534B"/>
    <w:rsid w:val="003C282F"/>
    <w:rsid w:val="003C37DA"/>
    <w:rsid w:val="003C6B70"/>
    <w:rsid w:val="0041445F"/>
    <w:rsid w:val="00441E8E"/>
    <w:rsid w:val="0046160F"/>
    <w:rsid w:val="00467F1D"/>
    <w:rsid w:val="00477D6E"/>
    <w:rsid w:val="004814C3"/>
    <w:rsid w:val="00496267"/>
    <w:rsid w:val="004B3410"/>
    <w:rsid w:val="004E7C54"/>
    <w:rsid w:val="004F7F4D"/>
    <w:rsid w:val="005043CE"/>
    <w:rsid w:val="00516530"/>
    <w:rsid w:val="005331DC"/>
    <w:rsid w:val="005457CD"/>
    <w:rsid w:val="00546F0B"/>
    <w:rsid w:val="00552ED0"/>
    <w:rsid w:val="00560E52"/>
    <w:rsid w:val="00573869"/>
    <w:rsid w:val="005979E0"/>
    <w:rsid w:val="005A7204"/>
    <w:rsid w:val="005D31C5"/>
    <w:rsid w:val="005E0B45"/>
    <w:rsid w:val="006176F7"/>
    <w:rsid w:val="00640B35"/>
    <w:rsid w:val="00647C40"/>
    <w:rsid w:val="00653ED9"/>
    <w:rsid w:val="00666901"/>
    <w:rsid w:val="006864FB"/>
    <w:rsid w:val="006C469D"/>
    <w:rsid w:val="00710A3C"/>
    <w:rsid w:val="007229AA"/>
    <w:rsid w:val="00725363"/>
    <w:rsid w:val="00727A01"/>
    <w:rsid w:val="00735EF7"/>
    <w:rsid w:val="0073603B"/>
    <w:rsid w:val="007377F8"/>
    <w:rsid w:val="0076781E"/>
    <w:rsid w:val="007679E5"/>
    <w:rsid w:val="00770662"/>
    <w:rsid w:val="00772D0E"/>
    <w:rsid w:val="00784322"/>
    <w:rsid w:val="007F162F"/>
    <w:rsid w:val="00802659"/>
    <w:rsid w:val="008029B1"/>
    <w:rsid w:val="008031A7"/>
    <w:rsid w:val="008054CB"/>
    <w:rsid w:val="008139A9"/>
    <w:rsid w:val="00820192"/>
    <w:rsid w:val="008240FC"/>
    <w:rsid w:val="00856AD1"/>
    <w:rsid w:val="00872CE4"/>
    <w:rsid w:val="008735A3"/>
    <w:rsid w:val="00874678"/>
    <w:rsid w:val="008805A5"/>
    <w:rsid w:val="008830A6"/>
    <w:rsid w:val="008B6AAC"/>
    <w:rsid w:val="008C226C"/>
    <w:rsid w:val="008E4C44"/>
    <w:rsid w:val="008E7B24"/>
    <w:rsid w:val="009014CC"/>
    <w:rsid w:val="00944587"/>
    <w:rsid w:val="0097718B"/>
    <w:rsid w:val="00977D89"/>
    <w:rsid w:val="00990E8D"/>
    <w:rsid w:val="009A1BF3"/>
    <w:rsid w:val="009C6748"/>
    <w:rsid w:val="009F54B2"/>
    <w:rsid w:val="00A108DC"/>
    <w:rsid w:val="00A15AF5"/>
    <w:rsid w:val="00A27548"/>
    <w:rsid w:val="00A50515"/>
    <w:rsid w:val="00A520C3"/>
    <w:rsid w:val="00A566E8"/>
    <w:rsid w:val="00A57422"/>
    <w:rsid w:val="00A57D64"/>
    <w:rsid w:val="00A75E17"/>
    <w:rsid w:val="00A808C3"/>
    <w:rsid w:val="00A82640"/>
    <w:rsid w:val="00A940DB"/>
    <w:rsid w:val="00AB5DB5"/>
    <w:rsid w:val="00AB79FD"/>
    <w:rsid w:val="00AB7BEA"/>
    <w:rsid w:val="00AD3EB4"/>
    <w:rsid w:val="00AE4D54"/>
    <w:rsid w:val="00AE6DDF"/>
    <w:rsid w:val="00B00D74"/>
    <w:rsid w:val="00B62CDE"/>
    <w:rsid w:val="00B85397"/>
    <w:rsid w:val="00B90AD8"/>
    <w:rsid w:val="00BA2909"/>
    <w:rsid w:val="00BF0184"/>
    <w:rsid w:val="00BF36EB"/>
    <w:rsid w:val="00BF55C3"/>
    <w:rsid w:val="00C20D71"/>
    <w:rsid w:val="00C267B6"/>
    <w:rsid w:val="00C56F77"/>
    <w:rsid w:val="00C80C65"/>
    <w:rsid w:val="00C81111"/>
    <w:rsid w:val="00CB5D81"/>
    <w:rsid w:val="00CB75B1"/>
    <w:rsid w:val="00CC000A"/>
    <w:rsid w:val="00CC2628"/>
    <w:rsid w:val="00CD5E63"/>
    <w:rsid w:val="00CE593C"/>
    <w:rsid w:val="00CE59FA"/>
    <w:rsid w:val="00D0194C"/>
    <w:rsid w:val="00D060BF"/>
    <w:rsid w:val="00D11811"/>
    <w:rsid w:val="00D17586"/>
    <w:rsid w:val="00D179E9"/>
    <w:rsid w:val="00D3061B"/>
    <w:rsid w:val="00D32E72"/>
    <w:rsid w:val="00D4297B"/>
    <w:rsid w:val="00D42AFE"/>
    <w:rsid w:val="00D448DA"/>
    <w:rsid w:val="00D70052"/>
    <w:rsid w:val="00D74850"/>
    <w:rsid w:val="00D84528"/>
    <w:rsid w:val="00D85F19"/>
    <w:rsid w:val="00D87548"/>
    <w:rsid w:val="00D87A0E"/>
    <w:rsid w:val="00D90C38"/>
    <w:rsid w:val="00D939F9"/>
    <w:rsid w:val="00DA0A3E"/>
    <w:rsid w:val="00DB5AE5"/>
    <w:rsid w:val="00DC25F6"/>
    <w:rsid w:val="00DD2751"/>
    <w:rsid w:val="00DE4E8D"/>
    <w:rsid w:val="00DE5B7B"/>
    <w:rsid w:val="00DE5F93"/>
    <w:rsid w:val="00DF1386"/>
    <w:rsid w:val="00DF79B4"/>
    <w:rsid w:val="00E1613D"/>
    <w:rsid w:val="00E16487"/>
    <w:rsid w:val="00E1660A"/>
    <w:rsid w:val="00E225BB"/>
    <w:rsid w:val="00E34242"/>
    <w:rsid w:val="00E3433D"/>
    <w:rsid w:val="00E47671"/>
    <w:rsid w:val="00E52174"/>
    <w:rsid w:val="00E61553"/>
    <w:rsid w:val="00E96DBD"/>
    <w:rsid w:val="00EA0D4F"/>
    <w:rsid w:val="00EA3930"/>
    <w:rsid w:val="00EB24C4"/>
    <w:rsid w:val="00EE0626"/>
    <w:rsid w:val="00EE78A3"/>
    <w:rsid w:val="00EF0A0D"/>
    <w:rsid w:val="00F0328A"/>
    <w:rsid w:val="00F06146"/>
    <w:rsid w:val="00F62E38"/>
    <w:rsid w:val="00F6607B"/>
    <w:rsid w:val="00F72B8C"/>
    <w:rsid w:val="00F9798F"/>
    <w:rsid w:val="00F97E66"/>
    <w:rsid w:val="00FB5F4D"/>
    <w:rsid w:val="00FB6B9F"/>
    <w:rsid w:val="00FC3A4D"/>
    <w:rsid w:val="00FC3F33"/>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C687519-CA88-4495-BAB2-F0F2AAC2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FB"/>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162590"/>
  </w:style>
  <w:style w:type="paragraph" w:styleId="a3">
    <w:name w:val="Balloon Text"/>
    <w:basedOn w:val="a"/>
    <w:link w:val="a4"/>
    <w:uiPriority w:val="99"/>
    <w:semiHidden/>
    <w:unhideWhenUsed/>
    <w:rsid w:val="00737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77F8"/>
    <w:rPr>
      <w:rFonts w:asciiTheme="majorHAnsi" w:eastAsiaTheme="majorEastAsia" w:hAnsiTheme="majorHAnsi" w:cstheme="majorBidi"/>
      <w:sz w:val="18"/>
      <w:szCs w:val="18"/>
    </w:rPr>
  </w:style>
  <w:style w:type="paragraph" w:styleId="a5">
    <w:name w:val="header"/>
    <w:basedOn w:val="a"/>
    <w:link w:val="a6"/>
    <w:uiPriority w:val="99"/>
    <w:unhideWhenUsed/>
    <w:rsid w:val="009F54B2"/>
    <w:pPr>
      <w:tabs>
        <w:tab w:val="center" w:pos="4252"/>
        <w:tab w:val="right" w:pos="8504"/>
      </w:tabs>
      <w:snapToGrid w:val="0"/>
    </w:pPr>
  </w:style>
  <w:style w:type="character" w:customStyle="1" w:styleId="a6">
    <w:name w:val="ヘッダー (文字)"/>
    <w:basedOn w:val="a0"/>
    <w:link w:val="a5"/>
    <w:uiPriority w:val="99"/>
    <w:rsid w:val="009F54B2"/>
    <w:rPr>
      <w:sz w:val="24"/>
    </w:rPr>
  </w:style>
  <w:style w:type="paragraph" w:styleId="a7">
    <w:name w:val="footer"/>
    <w:basedOn w:val="a"/>
    <w:link w:val="a8"/>
    <w:uiPriority w:val="99"/>
    <w:unhideWhenUsed/>
    <w:rsid w:val="009F54B2"/>
    <w:pPr>
      <w:tabs>
        <w:tab w:val="center" w:pos="4252"/>
        <w:tab w:val="right" w:pos="8504"/>
      </w:tabs>
      <w:snapToGrid w:val="0"/>
    </w:pPr>
  </w:style>
  <w:style w:type="character" w:customStyle="1" w:styleId="a8">
    <w:name w:val="フッター (文字)"/>
    <w:basedOn w:val="a0"/>
    <w:link w:val="a7"/>
    <w:uiPriority w:val="99"/>
    <w:rsid w:val="009F54B2"/>
    <w:rPr>
      <w:sz w:val="24"/>
    </w:rPr>
  </w:style>
  <w:style w:type="character" w:customStyle="1" w:styleId="cm">
    <w:name w:val="cm"/>
    <w:basedOn w:val="a0"/>
    <w:rsid w:val="00D84528"/>
  </w:style>
  <w:style w:type="table" w:styleId="a9">
    <w:name w:val="Table Grid"/>
    <w:basedOn w:val="a1"/>
    <w:uiPriority w:val="39"/>
    <w:rsid w:val="002A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A0611"/>
    <w:pPr>
      <w:ind w:leftChars="400" w:left="840"/>
    </w:pPr>
  </w:style>
  <w:style w:type="paragraph" w:styleId="ab">
    <w:name w:val="Note Heading"/>
    <w:basedOn w:val="a"/>
    <w:next w:val="a"/>
    <w:link w:val="ac"/>
    <w:uiPriority w:val="99"/>
    <w:unhideWhenUsed/>
    <w:rsid w:val="00145EAD"/>
    <w:pPr>
      <w:jc w:val="center"/>
    </w:pPr>
    <w:rPr>
      <w:rFonts w:asciiTheme="minorEastAsia" w:hAnsiTheme="minorEastAsia"/>
    </w:rPr>
  </w:style>
  <w:style w:type="character" w:customStyle="1" w:styleId="ac">
    <w:name w:val="記 (文字)"/>
    <w:basedOn w:val="a0"/>
    <w:link w:val="ab"/>
    <w:uiPriority w:val="99"/>
    <w:rsid w:val="00145EAD"/>
    <w:rPr>
      <w:rFonts w:asciiTheme="minorEastAsia" w:hAnsiTheme="minorEastAsia"/>
      <w:sz w:val="24"/>
    </w:rPr>
  </w:style>
  <w:style w:type="paragraph" w:styleId="ad">
    <w:name w:val="Closing"/>
    <w:basedOn w:val="a"/>
    <w:link w:val="ae"/>
    <w:uiPriority w:val="99"/>
    <w:unhideWhenUsed/>
    <w:rsid w:val="00145EAD"/>
    <w:pPr>
      <w:jc w:val="right"/>
    </w:pPr>
    <w:rPr>
      <w:rFonts w:asciiTheme="minorEastAsia" w:hAnsiTheme="minorEastAsia"/>
    </w:rPr>
  </w:style>
  <w:style w:type="character" w:customStyle="1" w:styleId="ae">
    <w:name w:val="結語 (文字)"/>
    <w:basedOn w:val="a0"/>
    <w:link w:val="ad"/>
    <w:uiPriority w:val="99"/>
    <w:rsid w:val="00145EAD"/>
    <w:rPr>
      <w:rFonts w:asciiTheme="minorEastAsia" w:hAnsiTheme="minorEastAsia"/>
      <w:sz w:val="24"/>
    </w:rPr>
  </w:style>
  <w:style w:type="character" w:styleId="af">
    <w:name w:val="Hyperlink"/>
    <w:basedOn w:val="a0"/>
    <w:uiPriority w:val="99"/>
    <w:unhideWhenUsed/>
    <w:rsid w:val="00EA0D4F"/>
    <w:rPr>
      <w:color w:val="0563C1" w:themeColor="hyperlink"/>
      <w:u w:val="single"/>
    </w:rPr>
  </w:style>
  <w:style w:type="character" w:styleId="af0">
    <w:name w:val="annotation reference"/>
    <w:basedOn w:val="a0"/>
    <w:uiPriority w:val="99"/>
    <w:semiHidden/>
    <w:unhideWhenUsed/>
    <w:rsid w:val="00A808C3"/>
    <w:rPr>
      <w:sz w:val="18"/>
      <w:szCs w:val="18"/>
    </w:rPr>
  </w:style>
  <w:style w:type="paragraph" w:styleId="af1">
    <w:name w:val="annotation text"/>
    <w:basedOn w:val="a"/>
    <w:link w:val="af2"/>
    <w:uiPriority w:val="99"/>
    <w:semiHidden/>
    <w:unhideWhenUsed/>
    <w:rsid w:val="00A808C3"/>
  </w:style>
  <w:style w:type="character" w:customStyle="1" w:styleId="af2">
    <w:name w:val="コメント文字列 (文字)"/>
    <w:basedOn w:val="a0"/>
    <w:link w:val="af1"/>
    <w:uiPriority w:val="99"/>
    <w:semiHidden/>
    <w:rsid w:val="00A808C3"/>
    <w:rPr>
      <w:sz w:val="24"/>
    </w:rPr>
  </w:style>
  <w:style w:type="paragraph" w:styleId="af3">
    <w:name w:val="annotation subject"/>
    <w:basedOn w:val="af1"/>
    <w:next w:val="af1"/>
    <w:link w:val="af4"/>
    <w:uiPriority w:val="99"/>
    <w:semiHidden/>
    <w:unhideWhenUsed/>
    <w:rsid w:val="00A808C3"/>
    <w:rPr>
      <w:b/>
      <w:bCs/>
    </w:rPr>
  </w:style>
  <w:style w:type="character" w:customStyle="1" w:styleId="af4">
    <w:name w:val="コメント内容 (文字)"/>
    <w:basedOn w:val="af2"/>
    <w:link w:val="af3"/>
    <w:uiPriority w:val="99"/>
    <w:semiHidden/>
    <w:rsid w:val="00A808C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22569">
      <w:bodyDiv w:val="1"/>
      <w:marLeft w:val="0"/>
      <w:marRight w:val="0"/>
      <w:marTop w:val="0"/>
      <w:marBottom w:val="0"/>
      <w:divBdr>
        <w:top w:val="none" w:sz="0" w:space="0" w:color="auto"/>
        <w:left w:val="none" w:sz="0" w:space="0" w:color="auto"/>
        <w:bottom w:val="none" w:sz="0" w:space="0" w:color="auto"/>
        <w:right w:val="none" w:sz="0" w:space="0" w:color="auto"/>
      </w:divBdr>
      <w:divsChild>
        <w:div w:id="1841658524">
          <w:marLeft w:val="0"/>
          <w:marRight w:val="0"/>
          <w:marTop w:val="0"/>
          <w:marBottom w:val="0"/>
          <w:divBdr>
            <w:top w:val="none" w:sz="0" w:space="0" w:color="auto"/>
            <w:left w:val="none" w:sz="0" w:space="0" w:color="auto"/>
            <w:bottom w:val="none" w:sz="0" w:space="0" w:color="auto"/>
            <w:right w:val="none" w:sz="0" w:space="0" w:color="auto"/>
          </w:divBdr>
          <w:divsChild>
            <w:div w:id="407653507">
              <w:marLeft w:val="0"/>
              <w:marRight w:val="0"/>
              <w:marTop w:val="0"/>
              <w:marBottom w:val="0"/>
              <w:divBdr>
                <w:top w:val="none" w:sz="0" w:space="0" w:color="auto"/>
                <w:left w:val="none" w:sz="0" w:space="0" w:color="auto"/>
                <w:bottom w:val="none" w:sz="0" w:space="0" w:color="auto"/>
                <w:right w:val="none" w:sz="0" w:space="0" w:color="auto"/>
              </w:divBdr>
              <w:divsChild>
                <w:div w:id="1655379346">
                  <w:marLeft w:val="0"/>
                  <w:marRight w:val="0"/>
                  <w:marTop w:val="0"/>
                  <w:marBottom w:val="0"/>
                  <w:divBdr>
                    <w:top w:val="none" w:sz="0" w:space="0" w:color="auto"/>
                    <w:left w:val="none" w:sz="0" w:space="0" w:color="auto"/>
                    <w:bottom w:val="none" w:sz="0" w:space="0" w:color="auto"/>
                    <w:right w:val="none" w:sz="0" w:space="0" w:color="auto"/>
                  </w:divBdr>
                  <w:divsChild>
                    <w:div w:id="331030523">
                      <w:marLeft w:val="0"/>
                      <w:marRight w:val="0"/>
                      <w:marTop w:val="0"/>
                      <w:marBottom w:val="0"/>
                      <w:divBdr>
                        <w:top w:val="none" w:sz="0" w:space="0" w:color="auto"/>
                        <w:left w:val="none" w:sz="0" w:space="0" w:color="auto"/>
                        <w:bottom w:val="none" w:sz="0" w:space="0" w:color="auto"/>
                        <w:right w:val="none" w:sz="0" w:space="0" w:color="auto"/>
                      </w:divBdr>
                      <w:divsChild>
                        <w:div w:id="1308240412">
                          <w:marLeft w:val="0"/>
                          <w:marRight w:val="0"/>
                          <w:marTop w:val="0"/>
                          <w:marBottom w:val="0"/>
                          <w:divBdr>
                            <w:top w:val="none" w:sz="0" w:space="0" w:color="auto"/>
                            <w:left w:val="none" w:sz="0" w:space="0" w:color="auto"/>
                            <w:bottom w:val="none" w:sz="0" w:space="0" w:color="auto"/>
                            <w:right w:val="none" w:sz="0" w:space="0" w:color="auto"/>
                          </w:divBdr>
                          <w:divsChild>
                            <w:div w:id="669406986">
                              <w:marLeft w:val="0"/>
                              <w:marRight w:val="0"/>
                              <w:marTop w:val="0"/>
                              <w:marBottom w:val="0"/>
                              <w:divBdr>
                                <w:top w:val="none" w:sz="0" w:space="0" w:color="auto"/>
                                <w:left w:val="none" w:sz="0" w:space="0" w:color="auto"/>
                                <w:bottom w:val="none" w:sz="0" w:space="0" w:color="auto"/>
                                <w:right w:val="none" w:sz="0" w:space="0" w:color="auto"/>
                              </w:divBdr>
                              <w:divsChild>
                                <w:div w:id="148206628">
                                  <w:marLeft w:val="0"/>
                                  <w:marRight w:val="0"/>
                                  <w:marTop w:val="0"/>
                                  <w:marBottom w:val="0"/>
                                  <w:divBdr>
                                    <w:top w:val="none" w:sz="0" w:space="0" w:color="auto"/>
                                    <w:left w:val="none" w:sz="0" w:space="0" w:color="auto"/>
                                    <w:bottom w:val="none" w:sz="0" w:space="0" w:color="auto"/>
                                    <w:right w:val="none" w:sz="0" w:space="0" w:color="auto"/>
                                  </w:divBdr>
                                  <w:divsChild>
                                    <w:div w:id="1891378726">
                                      <w:marLeft w:val="0"/>
                                      <w:marRight w:val="0"/>
                                      <w:marTop w:val="0"/>
                                      <w:marBottom w:val="0"/>
                                      <w:divBdr>
                                        <w:top w:val="none" w:sz="0" w:space="0" w:color="auto"/>
                                        <w:left w:val="none" w:sz="0" w:space="0" w:color="auto"/>
                                        <w:bottom w:val="none" w:sz="0" w:space="0" w:color="auto"/>
                                        <w:right w:val="none" w:sz="0" w:space="0" w:color="auto"/>
                                      </w:divBdr>
                                      <w:divsChild>
                                        <w:div w:id="1746144523">
                                          <w:marLeft w:val="0"/>
                                          <w:marRight w:val="0"/>
                                          <w:marTop w:val="0"/>
                                          <w:marBottom w:val="0"/>
                                          <w:divBdr>
                                            <w:top w:val="none" w:sz="0" w:space="0" w:color="auto"/>
                                            <w:left w:val="none" w:sz="0" w:space="0" w:color="auto"/>
                                            <w:bottom w:val="none" w:sz="0" w:space="0" w:color="auto"/>
                                            <w:right w:val="none" w:sz="0" w:space="0" w:color="auto"/>
                                          </w:divBdr>
                                          <w:divsChild>
                                            <w:div w:id="2121603487">
                                              <w:marLeft w:val="0"/>
                                              <w:marRight w:val="0"/>
                                              <w:marTop w:val="0"/>
                                              <w:marBottom w:val="0"/>
                                              <w:divBdr>
                                                <w:top w:val="none" w:sz="0" w:space="0" w:color="auto"/>
                                                <w:left w:val="none" w:sz="0" w:space="0" w:color="auto"/>
                                                <w:bottom w:val="none" w:sz="0" w:space="0" w:color="auto"/>
                                                <w:right w:val="none" w:sz="0" w:space="0" w:color="auto"/>
                                              </w:divBdr>
                                              <w:divsChild>
                                                <w:div w:id="15960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881E-EBEA-4A05-BE3D-1BCEF1BA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大木町役場</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晃</dc:creator>
  <cp:keywords/>
  <dc:description/>
  <cp:lastModifiedBy>岡山　晃</cp:lastModifiedBy>
  <cp:revision>3</cp:revision>
  <cp:lastPrinted>2018-08-21T07:04:00Z</cp:lastPrinted>
  <dcterms:created xsi:type="dcterms:W3CDTF">2019-02-28T08:16:00Z</dcterms:created>
  <dcterms:modified xsi:type="dcterms:W3CDTF">2019-03-12T05:35:00Z</dcterms:modified>
</cp:coreProperties>
</file>